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FFE3" w14:textId="2D9554A6" w:rsidR="006E6BA2" w:rsidRPr="002F2ACB" w:rsidRDefault="006B1938" w:rsidP="00F6169B">
      <w:pPr>
        <w:tabs>
          <w:tab w:val="left" w:pos="9356"/>
        </w:tabs>
        <w:rPr>
          <w:b/>
          <w:sz w:val="40"/>
        </w:rPr>
      </w:pPr>
      <w:r>
        <w:rPr>
          <w:b/>
          <w:sz w:val="40"/>
        </w:rPr>
        <w:t>SWRC</w:t>
      </w:r>
      <w:r w:rsidR="00F6169B">
        <w:rPr>
          <w:b/>
          <w:sz w:val="40"/>
        </w:rPr>
        <w:t xml:space="preserve"> </w:t>
      </w:r>
      <w:r w:rsidR="002F2ACB" w:rsidRPr="002F2ACB">
        <w:rPr>
          <w:b/>
          <w:sz w:val="40"/>
        </w:rPr>
        <w:t>GC44 Commissioner Nomination Application</w:t>
      </w:r>
    </w:p>
    <w:p w14:paraId="57CE8C71" w14:textId="77777777" w:rsidR="00316246" w:rsidRPr="00316246" w:rsidRDefault="00316246">
      <w:pPr>
        <w:rPr>
          <w:sz w:val="6"/>
        </w:rPr>
      </w:pPr>
    </w:p>
    <w:p w14:paraId="61BD0CA7" w14:textId="333DB258" w:rsidR="00316246" w:rsidRPr="00C74385" w:rsidRDefault="00BE1B85">
      <w:pPr>
        <w:rPr>
          <w:rFonts w:cstheme="minorHAnsi"/>
          <w:b/>
          <w:i/>
        </w:rPr>
      </w:pPr>
      <w:r w:rsidRPr="00C74385">
        <w:rPr>
          <w:rFonts w:cstheme="minorHAnsi"/>
          <w:b/>
          <w:i/>
        </w:rPr>
        <w:t>Process for electing commissioners to the 44</w:t>
      </w:r>
      <w:r w:rsidRPr="00C74385">
        <w:rPr>
          <w:rFonts w:cstheme="minorHAnsi"/>
          <w:b/>
          <w:i/>
          <w:vertAlign w:val="superscript"/>
        </w:rPr>
        <w:t>th</w:t>
      </w:r>
      <w:r w:rsidRPr="00C74385">
        <w:rPr>
          <w:rFonts w:cstheme="minorHAnsi"/>
          <w:b/>
          <w:i/>
        </w:rPr>
        <w:t xml:space="preserve"> General Council Meeting</w:t>
      </w:r>
      <w:r w:rsidR="00316246" w:rsidRPr="00C74385">
        <w:rPr>
          <w:rFonts w:cstheme="minorHAnsi"/>
          <w:b/>
          <w:i/>
        </w:rPr>
        <w:t>:</w:t>
      </w:r>
    </w:p>
    <w:p w14:paraId="4C1FFB24" w14:textId="58D56B35" w:rsidR="002F3C1C" w:rsidRPr="00C74385" w:rsidRDefault="002F3C1C" w:rsidP="006B1938">
      <w:pPr>
        <w:rPr>
          <w:rFonts w:cstheme="minorHAnsi"/>
          <w:i/>
        </w:rPr>
      </w:pPr>
      <w:r w:rsidRPr="00C74385">
        <w:rPr>
          <w:rFonts w:cstheme="minorHAnsi"/>
          <w:i/>
        </w:rPr>
        <w:t xml:space="preserve">The General Council of The United Church of Canada will meet online in July 2022.  Shining Waters Regional Council may elect 13 commissioners to attend the meeting and serve as members of the General Council for three years, beginning in July 2022. Commissioners will also participate in educational sessions beginning in February 2022.  </w:t>
      </w:r>
    </w:p>
    <w:p w14:paraId="29C90D76" w14:textId="0C3E3E56" w:rsidR="002F3C1C" w:rsidRPr="00C74385" w:rsidRDefault="002F3C1C" w:rsidP="006B1938">
      <w:pPr>
        <w:rPr>
          <w:rFonts w:cstheme="minorHAnsi"/>
          <w:i/>
        </w:rPr>
      </w:pPr>
      <w:r w:rsidRPr="00C74385">
        <w:rPr>
          <w:rFonts w:cstheme="minorHAnsi"/>
          <w:i/>
        </w:rPr>
        <w:t>A position description for commissioners is found here:</w:t>
      </w:r>
      <w:r w:rsidR="00350629">
        <w:rPr>
          <w:rFonts w:cstheme="minorHAnsi"/>
          <w:i/>
        </w:rPr>
        <w:t xml:space="preserve"> </w:t>
      </w:r>
      <w:hyperlink r:id="rId8" w:history="1">
        <w:r w:rsidR="00ED0109" w:rsidRPr="007A392A">
          <w:rPr>
            <w:rStyle w:val="Hyperlink"/>
            <w:rFonts w:cstheme="minorHAnsi"/>
            <w:i/>
          </w:rPr>
          <w:t>https://shiningwatersregionalcouncil.ca/wp-content/uploads/2021/04/Position-Description_Commissioners_2021-March-FINAL.pdf</w:t>
        </w:r>
      </w:hyperlink>
      <w:r w:rsidR="00ED0109">
        <w:rPr>
          <w:rFonts w:cstheme="minorHAnsi"/>
          <w:i/>
        </w:rPr>
        <w:t xml:space="preserve"> </w:t>
      </w:r>
    </w:p>
    <w:p w14:paraId="64562574" w14:textId="4FBE0259" w:rsidR="00E316C9" w:rsidRDefault="00E316C9" w:rsidP="00BE1B85">
      <w:pPr>
        <w:spacing w:after="0" w:line="240" w:lineRule="auto"/>
        <w:rPr>
          <w:rFonts w:cstheme="minorHAnsi"/>
          <w:b/>
          <w:i/>
        </w:rPr>
      </w:pPr>
      <w:r>
        <w:rPr>
          <w:rFonts w:cstheme="minorHAnsi"/>
          <w:b/>
          <w:i/>
        </w:rPr>
        <w:t>Applications to be a commissioner will be accepted between Thursday, May 20 and Thursday, May 27, 2021.</w:t>
      </w:r>
    </w:p>
    <w:p w14:paraId="476CE586" w14:textId="77777777" w:rsidR="00E316C9" w:rsidRPr="00E316C9" w:rsidRDefault="00E316C9" w:rsidP="00BE1B85">
      <w:pPr>
        <w:spacing w:after="0" w:line="240" w:lineRule="auto"/>
        <w:rPr>
          <w:rFonts w:cstheme="minorHAnsi"/>
          <w:b/>
          <w:i/>
        </w:rPr>
      </w:pPr>
    </w:p>
    <w:p w14:paraId="30440691" w14:textId="6F59D53B" w:rsidR="006B1938" w:rsidRPr="00C74385" w:rsidRDefault="006B1938" w:rsidP="00BE1B85">
      <w:pPr>
        <w:spacing w:after="0" w:line="240" w:lineRule="auto"/>
        <w:rPr>
          <w:rFonts w:cstheme="minorHAnsi"/>
          <w:i/>
        </w:rPr>
      </w:pPr>
      <w:r w:rsidRPr="00C74385">
        <w:rPr>
          <w:rFonts w:cstheme="minorHAnsi"/>
          <w:i/>
        </w:rPr>
        <w:t>After a process of recruitment and discernment, the SWRC Nominations Committee will propose a slate of commissioners that will include:</w:t>
      </w:r>
    </w:p>
    <w:p w14:paraId="3CBCB255" w14:textId="77777777" w:rsidR="006B1938" w:rsidRPr="00C74385" w:rsidRDefault="006B1938" w:rsidP="006B1938">
      <w:pPr>
        <w:pStyle w:val="ListParagraph"/>
        <w:numPr>
          <w:ilvl w:val="0"/>
          <w:numId w:val="9"/>
        </w:numPr>
        <w:pBdr>
          <w:top w:val="nil"/>
          <w:left w:val="nil"/>
          <w:bottom w:val="nil"/>
          <w:right w:val="nil"/>
          <w:between w:val="nil"/>
          <w:bar w:val="nil"/>
        </w:pBdr>
        <w:spacing w:after="0" w:line="240" w:lineRule="auto"/>
        <w:rPr>
          <w:rFonts w:cstheme="minorHAnsi"/>
          <w:i/>
        </w:rPr>
      </w:pPr>
      <w:r w:rsidRPr="00C74385">
        <w:rPr>
          <w:rFonts w:cstheme="minorHAnsi"/>
          <w:i/>
        </w:rPr>
        <w:t>At least four ministry personnel, one of whom will be a first alternate in case no candidates for Moderator are nominated;</w:t>
      </w:r>
    </w:p>
    <w:p w14:paraId="2E122F90" w14:textId="77777777" w:rsidR="006B1938" w:rsidRPr="00C74385" w:rsidRDefault="006B1938" w:rsidP="006B1938">
      <w:pPr>
        <w:pStyle w:val="ListParagraph"/>
        <w:numPr>
          <w:ilvl w:val="0"/>
          <w:numId w:val="9"/>
        </w:numPr>
        <w:pBdr>
          <w:top w:val="nil"/>
          <w:left w:val="nil"/>
          <w:bottom w:val="nil"/>
          <w:right w:val="nil"/>
          <w:between w:val="nil"/>
          <w:bar w:val="nil"/>
        </w:pBdr>
        <w:spacing w:after="0" w:line="240" w:lineRule="auto"/>
        <w:rPr>
          <w:rFonts w:cstheme="minorHAnsi"/>
          <w:i/>
        </w:rPr>
      </w:pPr>
      <w:r w:rsidRPr="00C74385">
        <w:rPr>
          <w:rFonts w:cstheme="minorHAnsi"/>
          <w:i/>
        </w:rPr>
        <w:t>At least four lay people, one of whom will be a first alternate in case no candidates for Moderator are nominated;</w:t>
      </w:r>
    </w:p>
    <w:p w14:paraId="0AB76223" w14:textId="77777777" w:rsidR="006B1938" w:rsidRPr="00C74385" w:rsidRDefault="006B1938" w:rsidP="006B1938">
      <w:pPr>
        <w:pStyle w:val="ListParagraph"/>
        <w:numPr>
          <w:ilvl w:val="0"/>
          <w:numId w:val="9"/>
        </w:numPr>
        <w:pBdr>
          <w:top w:val="nil"/>
          <w:left w:val="nil"/>
          <w:bottom w:val="nil"/>
          <w:right w:val="nil"/>
          <w:between w:val="nil"/>
          <w:bar w:val="nil"/>
        </w:pBdr>
        <w:spacing w:after="0" w:line="240" w:lineRule="auto"/>
        <w:rPr>
          <w:rFonts w:cstheme="minorHAnsi"/>
          <w:i/>
        </w:rPr>
      </w:pPr>
      <w:r w:rsidRPr="00C74385">
        <w:rPr>
          <w:rFonts w:cstheme="minorHAnsi"/>
          <w:i/>
        </w:rPr>
        <w:t>At least four people intentionally selected to reflect diversity not otherwise reflected;</w:t>
      </w:r>
    </w:p>
    <w:p w14:paraId="383C7C62" w14:textId="77777777" w:rsidR="006B1938" w:rsidRPr="00C74385" w:rsidRDefault="006B1938" w:rsidP="006B1938">
      <w:pPr>
        <w:pStyle w:val="ListParagraph"/>
        <w:numPr>
          <w:ilvl w:val="0"/>
          <w:numId w:val="9"/>
        </w:numPr>
        <w:pBdr>
          <w:top w:val="nil"/>
          <w:left w:val="nil"/>
          <w:bottom w:val="nil"/>
          <w:right w:val="nil"/>
          <w:between w:val="nil"/>
          <w:bar w:val="nil"/>
        </w:pBdr>
        <w:spacing w:after="0" w:line="240" w:lineRule="auto"/>
        <w:rPr>
          <w:rFonts w:cstheme="minorHAnsi"/>
          <w:i/>
        </w:rPr>
      </w:pPr>
      <w:r w:rsidRPr="00C74385">
        <w:rPr>
          <w:rFonts w:cstheme="minorHAnsi"/>
          <w:i/>
        </w:rPr>
        <w:t>At least one youth or young adult;</w:t>
      </w:r>
    </w:p>
    <w:p w14:paraId="037C80C4" w14:textId="77777777" w:rsidR="006B1938" w:rsidRPr="00C74385" w:rsidRDefault="006B1938" w:rsidP="006B1938">
      <w:pPr>
        <w:pStyle w:val="ListParagraph"/>
        <w:numPr>
          <w:ilvl w:val="0"/>
          <w:numId w:val="9"/>
        </w:numPr>
        <w:pBdr>
          <w:top w:val="nil"/>
          <w:left w:val="nil"/>
          <w:bottom w:val="nil"/>
          <w:right w:val="nil"/>
          <w:between w:val="nil"/>
          <w:bar w:val="nil"/>
        </w:pBdr>
        <w:spacing w:after="0" w:line="240" w:lineRule="auto"/>
        <w:rPr>
          <w:rFonts w:cstheme="minorHAnsi"/>
          <w:i/>
        </w:rPr>
      </w:pPr>
      <w:r w:rsidRPr="00C74385">
        <w:rPr>
          <w:rFonts w:cstheme="minorHAnsi"/>
          <w:i/>
        </w:rPr>
        <w:t>Two spots will be held in anticipation of nominees for the position of Moderator; people who are discerning a call to this role will be encouraged to put their name forward as a commissioner; if no one is nominated, these positions will be filled by the first alternates;</w:t>
      </w:r>
    </w:p>
    <w:p w14:paraId="5A64856A" w14:textId="77777777" w:rsidR="006B1938" w:rsidRPr="00C74385" w:rsidRDefault="006B1938" w:rsidP="006B1938">
      <w:pPr>
        <w:pStyle w:val="ListParagraph"/>
        <w:numPr>
          <w:ilvl w:val="0"/>
          <w:numId w:val="9"/>
        </w:numPr>
        <w:pBdr>
          <w:top w:val="nil"/>
          <w:left w:val="nil"/>
          <w:bottom w:val="nil"/>
          <w:right w:val="nil"/>
          <w:between w:val="nil"/>
          <w:bar w:val="nil"/>
        </w:pBdr>
        <w:spacing w:after="0" w:line="240" w:lineRule="auto"/>
        <w:rPr>
          <w:rFonts w:cstheme="minorHAnsi"/>
          <w:i/>
        </w:rPr>
      </w:pPr>
      <w:r w:rsidRPr="00C74385">
        <w:rPr>
          <w:rFonts w:cstheme="minorHAnsi"/>
          <w:i/>
        </w:rPr>
        <w:t>At least two or three additional alternates will be elected.</w:t>
      </w:r>
    </w:p>
    <w:p w14:paraId="7DB4ED9A" w14:textId="60EFA0A0" w:rsidR="00F6169B" w:rsidRPr="00C74385" w:rsidRDefault="00F6169B" w:rsidP="006B1938">
      <w:pPr>
        <w:spacing w:after="0"/>
        <w:rPr>
          <w:rFonts w:eastAsia="Malgun Gothic" w:cstheme="minorHAnsi"/>
          <w:i/>
        </w:rPr>
      </w:pPr>
    </w:p>
    <w:p w14:paraId="63F1FEFA" w14:textId="5FCADC9D" w:rsidR="00BE1B85" w:rsidRPr="00C74385" w:rsidRDefault="00BE1B85" w:rsidP="006B1938">
      <w:pPr>
        <w:spacing w:after="0"/>
        <w:rPr>
          <w:rFonts w:eastAsia="Malgun Gothic" w:cstheme="minorHAnsi"/>
          <w:i/>
        </w:rPr>
      </w:pPr>
      <w:r w:rsidRPr="00C74385">
        <w:rPr>
          <w:rFonts w:eastAsia="Malgun Gothic" w:cstheme="minorHAnsi"/>
          <w:i/>
        </w:rPr>
        <w:t>The regional council will vote on the slate of commissioners at a special meeting on Thursday, June 17, 2021 at 7p.m.</w:t>
      </w:r>
    </w:p>
    <w:p w14:paraId="047E6FA5" w14:textId="018DC30B" w:rsidR="00BE1B85" w:rsidRDefault="00BE1B85" w:rsidP="006B1938">
      <w:pPr>
        <w:spacing w:after="0"/>
        <w:rPr>
          <w:rFonts w:ascii="Times New Roman" w:eastAsia="Malgun Gothic" w:hAnsi="Times New Roman" w:cs="Times New Roman"/>
          <w:i/>
          <w:sz w:val="24"/>
          <w:szCs w:val="24"/>
        </w:rPr>
      </w:pPr>
    </w:p>
    <w:p w14:paraId="36803604" w14:textId="1D703716" w:rsidR="00BE1B85" w:rsidRPr="00C74385" w:rsidRDefault="00152BAA" w:rsidP="006B1938">
      <w:pPr>
        <w:spacing w:after="0"/>
        <w:rPr>
          <w:rFonts w:eastAsia="Malgun Gothic" w:cstheme="minorHAnsi"/>
          <w:i/>
        </w:rPr>
      </w:pPr>
      <w:r w:rsidRPr="00C74385">
        <w:rPr>
          <w:rFonts w:eastAsia="Malgun Gothic" w:cstheme="minorHAnsi"/>
          <w:i/>
        </w:rPr>
        <w:t>An online meeting may present barriers for some people to serve as commissioners.  Shining Waters Regional Council will do whatever we can to assist in the removal of those barriers.</w:t>
      </w:r>
    </w:p>
    <w:p w14:paraId="76C4B392" w14:textId="7329CF23" w:rsidR="00BE1B85" w:rsidRPr="00C74385" w:rsidRDefault="00BE1B85" w:rsidP="006B1938">
      <w:pPr>
        <w:spacing w:after="0"/>
        <w:rPr>
          <w:rFonts w:eastAsia="Malgun Gothic" w:cstheme="minorHAnsi"/>
          <w:i/>
        </w:rPr>
      </w:pPr>
    </w:p>
    <w:p w14:paraId="77FCDDF2" w14:textId="13994B75" w:rsidR="00033F8E" w:rsidRDefault="00BE1B85" w:rsidP="006B1938">
      <w:pPr>
        <w:spacing w:after="0"/>
        <w:rPr>
          <w:rFonts w:eastAsia="Malgun Gothic" w:cstheme="minorHAnsi"/>
          <w:i/>
        </w:rPr>
      </w:pPr>
      <w:r w:rsidRPr="00C74385">
        <w:rPr>
          <w:rFonts w:eastAsia="Malgun Gothic" w:cstheme="minorHAnsi"/>
          <w:i/>
        </w:rPr>
        <w:t xml:space="preserve">For more information, please contact Jody Maltby: </w:t>
      </w:r>
      <w:hyperlink r:id="rId9" w:history="1"/>
      <w:hyperlink r:id="rId10" w:history="1">
        <w:r w:rsidRPr="00C74385">
          <w:rPr>
            <w:rStyle w:val="Hyperlink"/>
            <w:rFonts w:eastAsia="Malgun Gothic" w:cstheme="minorHAnsi"/>
            <w:i/>
          </w:rPr>
          <w:t>jmaltby@united-church.ca</w:t>
        </w:r>
      </w:hyperlink>
      <w:bookmarkStart w:id="0" w:name="_Hlk68700587"/>
    </w:p>
    <w:p w14:paraId="25FC6F85" w14:textId="626C837B" w:rsidR="00BE1B85" w:rsidRPr="00C74385" w:rsidRDefault="00BE1B85" w:rsidP="006B1938">
      <w:pPr>
        <w:spacing w:after="0"/>
        <w:rPr>
          <w:rFonts w:eastAsia="Malgun Gothic" w:cstheme="minorHAnsi"/>
          <w:i/>
        </w:rPr>
      </w:pPr>
      <w:r w:rsidRPr="00C74385">
        <w:rPr>
          <w:rFonts w:eastAsia="Malgun Gothic" w:cstheme="minorHAnsi"/>
          <w:i/>
        </w:rPr>
        <w:t>416-231-7680 or toll free 1-800-268-3781,</w:t>
      </w:r>
      <w:bookmarkEnd w:id="0"/>
      <w:r w:rsidRPr="00C74385">
        <w:rPr>
          <w:rFonts w:eastAsia="Malgun Gothic" w:cstheme="minorHAnsi"/>
          <w:i/>
        </w:rPr>
        <w:t xml:space="preserve"> ext. 6226.</w:t>
      </w:r>
    </w:p>
    <w:p w14:paraId="2923DC65" w14:textId="77777777" w:rsidR="00BE1B85" w:rsidRPr="00BE1B85" w:rsidRDefault="00BE1B85" w:rsidP="006B1938">
      <w:pPr>
        <w:spacing w:after="0"/>
        <w:rPr>
          <w:rFonts w:ascii="Times New Roman" w:eastAsia="Malgun Gothic" w:hAnsi="Times New Roman" w:cs="Times New Roman"/>
          <w:i/>
          <w:sz w:val="24"/>
          <w:szCs w:val="24"/>
        </w:rPr>
      </w:pPr>
    </w:p>
    <w:p w14:paraId="30F07625" w14:textId="77777777" w:rsidR="00ED0109" w:rsidRDefault="00ED0109" w:rsidP="002F2ACB">
      <w:pPr>
        <w:rPr>
          <w:i/>
          <w:sz w:val="28"/>
        </w:rPr>
      </w:pPr>
    </w:p>
    <w:p w14:paraId="22CDDE67" w14:textId="46FB4770" w:rsidR="002F2ACB" w:rsidRPr="002F2ACB" w:rsidRDefault="002F2ACB" w:rsidP="002F2ACB">
      <w:pPr>
        <w:rPr>
          <w:i/>
          <w:sz w:val="28"/>
        </w:rPr>
      </w:pPr>
      <w:r w:rsidRPr="002F2ACB">
        <w:rPr>
          <w:i/>
          <w:sz w:val="28"/>
        </w:rPr>
        <w:t>Information of Person being nominated</w:t>
      </w:r>
      <w:r w:rsidR="00F6169B">
        <w:rPr>
          <w:i/>
          <w:sz w:val="28"/>
        </w:rPr>
        <w:t>:</w:t>
      </w:r>
    </w:p>
    <w:p w14:paraId="4ED9D4CF" w14:textId="19A9543A" w:rsidR="002F2ACB" w:rsidRPr="00E316C9" w:rsidRDefault="002F2ACB" w:rsidP="002F2ACB">
      <w:pPr>
        <w:rPr>
          <w:rFonts w:cstheme="minorHAnsi"/>
          <w:sz w:val="24"/>
          <w:szCs w:val="24"/>
        </w:rPr>
      </w:pPr>
      <w:r w:rsidRPr="00E316C9">
        <w:rPr>
          <w:rFonts w:cstheme="minorHAnsi"/>
          <w:sz w:val="24"/>
          <w:szCs w:val="24"/>
        </w:rPr>
        <w:t>Name:</w:t>
      </w:r>
      <w:r w:rsidR="000446DB" w:rsidRPr="00E316C9">
        <w:rPr>
          <w:rFonts w:cstheme="minorHAnsi"/>
          <w:sz w:val="24"/>
          <w:szCs w:val="24"/>
        </w:rPr>
        <w:t xml:space="preserve"> ________________________________________________</w:t>
      </w:r>
    </w:p>
    <w:p w14:paraId="15C5D64E" w14:textId="1011071F" w:rsidR="002F2ACB" w:rsidRPr="00E316C9" w:rsidRDefault="002F2ACB" w:rsidP="002F2ACB">
      <w:pPr>
        <w:rPr>
          <w:rFonts w:cstheme="minorHAnsi"/>
          <w:sz w:val="24"/>
          <w:szCs w:val="24"/>
        </w:rPr>
      </w:pPr>
      <w:r w:rsidRPr="00E316C9">
        <w:rPr>
          <w:rFonts w:cstheme="minorHAnsi"/>
          <w:sz w:val="24"/>
          <w:szCs w:val="24"/>
        </w:rPr>
        <w:t>Email:</w:t>
      </w:r>
      <w:r w:rsidR="000446DB" w:rsidRPr="00E316C9">
        <w:rPr>
          <w:rFonts w:cstheme="minorHAnsi"/>
          <w:sz w:val="24"/>
          <w:szCs w:val="24"/>
        </w:rPr>
        <w:t xml:space="preserve"> __________________________________________</w:t>
      </w:r>
    </w:p>
    <w:p w14:paraId="61BB1E4A" w14:textId="784ADFC3" w:rsidR="002F2ACB" w:rsidRPr="00E316C9" w:rsidRDefault="002F2ACB" w:rsidP="002F2ACB">
      <w:pPr>
        <w:rPr>
          <w:rFonts w:cstheme="minorHAnsi"/>
          <w:sz w:val="24"/>
          <w:szCs w:val="24"/>
        </w:rPr>
      </w:pPr>
      <w:r w:rsidRPr="00E316C9">
        <w:rPr>
          <w:rFonts w:cstheme="minorHAnsi"/>
          <w:sz w:val="24"/>
          <w:szCs w:val="24"/>
        </w:rPr>
        <w:t>Phone #:</w:t>
      </w:r>
      <w:r w:rsidR="000446DB" w:rsidRPr="00E316C9">
        <w:rPr>
          <w:rFonts w:cstheme="minorHAnsi"/>
          <w:sz w:val="24"/>
          <w:szCs w:val="24"/>
        </w:rPr>
        <w:t xml:space="preserve"> ________________________________________</w:t>
      </w:r>
    </w:p>
    <w:p w14:paraId="27882495" w14:textId="77777777" w:rsidR="00C74385" w:rsidRPr="00E316C9" w:rsidRDefault="00C74385" w:rsidP="002F2ACB">
      <w:pPr>
        <w:rPr>
          <w:rFonts w:cstheme="minorHAnsi"/>
          <w:b/>
          <w:bCs/>
          <w:color w:val="111111"/>
          <w:sz w:val="24"/>
          <w:szCs w:val="24"/>
          <w:shd w:val="clear" w:color="auto" w:fill="FFFFFF"/>
        </w:rPr>
      </w:pPr>
    </w:p>
    <w:p w14:paraId="134FA2EC" w14:textId="77777777" w:rsidR="00E316C9" w:rsidRDefault="00E316C9" w:rsidP="002F2ACB">
      <w:pPr>
        <w:rPr>
          <w:rFonts w:cstheme="minorHAnsi"/>
          <w:b/>
          <w:bCs/>
          <w:color w:val="111111"/>
          <w:sz w:val="24"/>
          <w:szCs w:val="24"/>
          <w:shd w:val="clear" w:color="auto" w:fill="FFFFFF"/>
        </w:rPr>
      </w:pPr>
    </w:p>
    <w:p w14:paraId="7105FEB7" w14:textId="77777777" w:rsidR="00E316C9" w:rsidRDefault="00E316C9" w:rsidP="002F2ACB">
      <w:pPr>
        <w:rPr>
          <w:rFonts w:cstheme="minorHAnsi"/>
          <w:b/>
          <w:bCs/>
          <w:color w:val="111111"/>
          <w:sz w:val="24"/>
          <w:szCs w:val="24"/>
          <w:shd w:val="clear" w:color="auto" w:fill="FFFFFF"/>
        </w:rPr>
      </w:pPr>
    </w:p>
    <w:p w14:paraId="255232BD" w14:textId="77777777" w:rsidR="00E316C9" w:rsidRDefault="00E316C9" w:rsidP="002F2ACB">
      <w:pPr>
        <w:rPr>
          <w:rFonts w:cstheme="minorHAnsi"/>
          <w:b/>
          <w:bCs/>
          <w:color w:val="111111"/>
          <w:sz w:val="24"/>
          <w:szCs w:val="24"/>
          <w:shd w:val="clear" w:color="auto" w:fill="FFFFFF"/>
        </w:rPr>
      </w:pPr>
    </w:p>
    <w:p w14:paraId="06F60992" w14:textId="0E09B42F" w:rsidR="00FE2FD4" w:rsidRPr="00E316C9" w:rsidRDefault="00FE2FD4" w:rsidP="002F2ACB">
      <w:pPr>
        <w:rPr>
          <w:rFonts w:cstheme="minorHAnsi"/>
          <w:b/>
          <w:bCs/>
          <w:color w:val="111111"/>
          <w:sz w:val="24"/>
          <w:szCs w:val="24"/>
          <w:shd w:val="clear" w:color="auto" w:fill="FFFFFF"/>
        </w:rPr>
      </w:pPr>
      <w:r w:rsidRPr="00E316C9">
        <w:rPr>
          <w:rFonts w:cstheme="minorHAnsi"/>
          <w:b/>
          <w:bCs/>
          <w:color w:val="111111"/>
          <w:sz w:val="24"/>
          <w:szCs w:val="24"/>
          <w:shd w:val="clear" w:color="auto" w:fill="FFFFFF"/>
        </w:rPr>
        <w:lastRenderedPageBreak/>
        <w:t>Pronouns:</w:t>
      </w:r>
    </w:p>
    <w:p w14:paraId="255E2BCD" w14:textId="7CE71876" w:rsidR="00FE2FD4" w:rsidRPr="00E316C9" w:rsidRDefault="00FC027D" w:rsidP="00E316C9">
      <w:pPr>
        <w:spacing w:after="0" w:line="240" w:lineRule="auto"/>
        <w:rPr>
          <w:rFonts w:cstheme="minorHAnsi"/>
          <w:bCs/>
          <w:i/>
          <w:color w:val="111111"/>
          <w:sz w:val="24"/>
          <w:szCs w:val="24"/>
          <w:shd w:val="clear" w:color="auto" w:fill="FFFFFF"/>
        </w:rPr>
      </w:pPr>
      <w:r w:rsidRPr="00E316C9">
        <w:rPr>
          <w:rFonts w:cstheme="minorHAnsi"/>
          <w:bCs/>
          <w:i/>
          <w:color w:val="111111"/>
          <w:sz w:val="24"/>
          <w:szCs w:val="24"/>
          <w:shd w:val="clear" w:color="auto" w:fill="FFFFFF"/>
        </w:rPr>
        <w:t xml:space="preserve">What are </w:t>
      </w:r>
      <w:r w:rsidR="00AA0D5F">
        <w:rPr>
          <w:rFonts w:cstheme="minorHAnsi"/>
          <w:bCs/>
          <w:i/>
          <w:color w:val="111111"/>
          <w:sz w:val="24"/>
          <w:szCs w:val="24"/>
          <w:shd w:val="clear" w:color="auto" w:fill="FFFFFF"/>
        </w:rPr>
        <w:t>the nominee’s</w:t>
      </w:r>
      <w:r w:rsidRPr="00E316C9">
        <w:rPr>
          <w:rFonts w:cstheme="minorHAnsi"/>
          <w:bCs/>
          <w:i/>
          <w:color w:val="111111"/>
          <w:sz w:val="24"/>
          <w:szCs w:val="24"/>
          <w:shd w:val="clear" w:color="auto" w:fill="FFFFFF"/>
        </w:rPr>
        <w:t xml:space="preserve"> pronouns</w:t>
      </w:r>
      <w:r w:rsidR="000B5B55" w:rsidRPr="00E316C9">
        <w:rPr>
          <w:rFonts w:cstheme="minorHAnsi"/>
          <w:bCs/>
          <w:i/>
          <w:color w:val="111111"/>
          <w:sz w:val="24"/>
          <w:szCs w:val="24"/>
          <w:shd w:val="clear" w:color="auto" w:fill="FFFFFF"/>
        </w:rPr>
        <w:t>?</w:t>
      </w:r>
    </w:p>
    <w:p w14:paraId="72096358" w14:textId="1D8755DD" w:rsidR="000B5B55" w:rsidRPr="00E316C9" w:rsidRDefault="000B5B55" w:rsidP="000B5B55">
      <w:pPr>
        <w:pStyle w:val="ListParagraph"/>
        <w:rPr>
          <w:rFonts w:cstheme="minorHAnsi"/>
          <w:sz w:val="24"/>
          <w:szCs w:val="24"/>
        </w:rPr>
      </w:pPr>
      <w:proofErr w:type="gramStart"/>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00F6169B" w:rsidRPr="00E316C9">
        <w:rPr>
          <w:rFonts w:eastAsia="MS Gothic" w:cstheme="minorHAnsi"/>
          <w:color w:val="000000"/>
          <w:sz w:val="24"/>
          <w:szCs w:val="24"/>
        </w:rPr>
        <w:t>she</w:t>
      </w:r>
      <w:proofErr w:type="gramEnd"/>
      <w:r w:rsidR="00F6169B" w:rsidRPr="00E316C9">
        <w:rPr>
          <w:rFonts w:eastAsia="MS Gothic" w:cstheme="minorHAnsi"/>
          <w:color w:val="000000"/>
          <w:sz w:val="24"/>
          <w:szCs w:val="24"/>
        </w:rPr>
        <w:t>/her/hers</w:t>
      </w:r>
    </w:p>
    <w:p w14:paraId="6D351975" w14:textId="2F72B2DE" w:rsidR="000B5B55" w:rsidRPr="00E316C9" w:rsidRDefault="000B5B55" w:rsidP="000B5B55">
      <w:pPr>
        <w:pStyle w:val="ListParagraph"/>
        <w:rPr>
          <w:rFonts w:cstheme="minorHAnsi"/>
          <w:sz w:val="24"/>
          <w:szCs w:val="24"/>
        </w:rPr>
      </w:pPr>
      <w:proofErr w:type="gramStart"/>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00F6169B" w:rsidRPr="00E316C9">
        <w:rPr>
          <w:rFonts w:eastAsia="MS Gothic" w:cstheme="minorHAnsi"/>
          <w:color w:val="000000"/>
          <w:sz w:val="24"/>
          <w:szCs w:val="24"/>
        </w:rPr>
        <w:t>he</w:t>
      </w:r>
      <w:proofErr w:type="gramEnd"/>
      <w:r w:rsidR="00F6169B" w:rsidRPr="00E316C9">
        <w:rPr>
          <w:rFonts w:eastAsia="MS Gothic" w:cstheme="minorHAnsi"/>
          <w:color w:val="000000"/>
          <w:sz w:val="24"/>
          <w:szCs w:val="24"/>
        </w:rPr>
        <w:t>/him/his</w:t>
      </w:r>
      <w:r w:rsidRPr="00E316C9">
        <w:rPr>
          <w:rFonts w:cstheme="minorHAnsi"/>
          <w:sz w:val="24"/>
          <w:szCs w:val="24"/>
        </w:rPr>
        <w:t xml:space="preserve">  </w:t>
      </w:r>
    </w:p>
    <w:p w14:paraId="291E8C53" w14:textId="5EDA97DB" w:rsidR="000B5B55" w:rsidRPr="00E316C9" w:rsidRDefault="000B5B55" w:rsidP="000B5B55">
      <w:pPr>
        <w:pStyle w:val="ListParagraph"/>
        <w:rPr>
          <w:rFonts w:eastAsia="MS Gothic" w:cstheme="minorHAnsi"/>
          <w:color w:val="000000"/>
          <w:sz w:val="24"/>
          <w:szCs w:val="24"/>
        </w:rPr>
      </w:pPr>
      <w:proofErr w:type="gramStart"/>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00F6169B" w:rsidRPr="00E316C9">
        <w:rPr>
          <w:rFonts w:eastAsia="MS Gothic" w:cstheme="minorHAnsi"/>
          <w:color w:val="000000"/>
          <w:sz w:val="24"/>
          <w:szCs w:val="24"/>
        </w:rPr>
        <w:t>they</w:t>
      </w:r>
      <w:proofErr w:type="gramEnd"/>
      <w:r w:rsidR="00F6169B" w:rsidRPr="00E316C9">
        <w:rPr>
          <w:rFonts w:eastAsia="MS Gothic" w:cstheme="minorHAnsi"/>
          <w:color w:val="000000"/>
          <w:sz w:val="24"/>
          <w:szCs w:val="24"/>
        </w:rPr>
        <w:t>/them/their</w:t>
      </w:r>
    </w:p>
    <w:p w14:paraId="38CCDFC4" w14:textId="426CD059" w:rsidR="00F6169B" w:rsidRPr="00E316C9" w:rsidRDefault="00F6169B" w:rsidP="00F6169B">
      <w:pPr>
        <w:pStyle w:val="ListParagraph"/>
        <w:rPr>
          <w:rFonts w:eastAsia="MS Gothic" w:cstheme="minorHAnsi"/>
          <w:color w:val="000000"/>
          <w:sz w:val="24"/>
          <w:szCs w:val="24"/>
        </w:rPr>
      </w:pPr>
      <w:proofErr w:type="gramStart"/>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Other</w:t>
      </w:r>
      <w:proofErr w:type="gramEnd"/>
      <w:r w:rsidRPr="00E316C9">
        <w:rPr>
          <w:rFonts w:eastAsia="MS Gothic" w:cstheme="minorHAnsi"/>
          <w:color w:val="000000"/>
          <w:sz w:val="24"/>
          <w:szCs w:val="24"/>
        </w:rPr>
        <w:t xml:space="preserve">  ____________________________</w:t>
      </w:r>
    </w:p>
    <w:p w14:paraId="030090D1" w14:textId="77777777" w:rsidR="00F6169B" w:rsidRPr="00E316C9" w:rsidRDefault="00F6169B" w:rsidP="000B5B55">
      <w:pPr>
        <w:pStyle w:val="ListParagraph"/>
        <w:rPr>
          <w:rFonts w:cstheme="minorHAnsi"/>
          <w:sz w:val="24"/>
          <w:szCs w:val="24"/>
        </w:rPr>
      </w:pPr>
    </w:p>
    <w:p w14:paraId="252909A8" w14:textId="3E9F6046" w:rsidR="000B5B55" w:rsidRPr="00E316C9" w:rsidRDefault="000B5B55" w:rsidP="002F2ACB">
      <w:pPr>
        <w:rPr>
          <w:rFonts w:cstheme="minorHAnsi"/>
          <w:b/>
          <w:bCs/>
          <w:color w:val="111111"/>
          <w:sz w:val="24"/>
          <w:szCs w:val="24"/>
          <w:shd w:val="clear" w:color="auto" w:fill="FFFFFF"/>
        </w:rPr>
      </w:pPr>
      <w:r w:rsidRPr="00E316C9">
        <w:rPr>
          <w:rFonts w:cstheme="minorHAnsi"/>
          <w:b/>
          <w:bCs/>
          <w:color w:val="111111"/>
          <w:sz w:val="24"/>
          <w:szCs w:val="24"/>
          <w:shd w:val="clear" w:color="auto" w:fill="FFFFFF"/>
        </w:rPr>
        <w:t>Identity:</w:t>
      </w:r>
    </w:p>
    <w:p w14:paraId="54A39321" w14:textId="7AACB492" w:rsidR="009253F6" w:rsidRPr="00E316C9" w:rsidRDefault="000B5B55" w:rsidP="002F2ACB">
      <w:pPr>
        <w:rPr>
          <w:rFonts w:cstheme="minorHAnsi"/>
          <w:bCs/>
          <w:i/>
          <w:color w:val="111111"/>
          <w:sz w:val="24"/>
          <w:szCs w:val="24"/>
          <w:shd w:val="clear" w:color="auto" w:fill="FFFFFF"/>
        </w:rPr>
      </w:pPr>
      <w:r w:rsidRPr="00E316C9">
        <w:rPr>
          <w:rFonts w:cstheme="minorHAnsi"/>
          <w:bCs/>
          <w:i/>
          <w:color w:val="111111"/>
          <w:sz w:val="24"/>
          <w:szCs w:val="24"/>
          <w:shd w:val="clear" w:color="auto" w:fill="FFFFFF"/>
        </w:rPr>
        <w:t xml:space="preserve">We invite </w:t>
      </w:r>
      <w:r w:rsidR="00AA0D5F">
        <w:rPr>
          <w:rFonts w:cstheme="minorHAnsi"/>
          <w:bCs/>
          <w:i/>
          <w:color w:val="111111"/>
          <w:sz w:val="24"/>
          <w:szCs w:val="24"/>
          <w:shd w:val="clear" w:color="auto" w:fill="FFFFFF"/>
        </w:rPr>
        <w:t>the nominee</w:t>
      </w:r>
      <w:r w:rsidRPr="00E316C9">
        <w:rPr>
          <w:rFonts w:cstheme="minorHAnsi"/>
          <w:bCs/>
          <w:i/>
          <w:color w:val="111111"/>
          <w:sz w:val="24"/>
          <w:szCs w:val="24"/>
          <w:shd w:val="clear" w:color="auto" w:fill="FFFFFF"/>
        </w:rPr>
        <w:t xml:space="preserve"> to identify</w:t>
      </w:r>
      <w:r w:rsidR="009253F6" w:rsidRPr="00E316C9">
        <w:rPr>
          <w:rFonts w:cstheme="minorHAnsi"/>
          <w:bCs/>
          <w:i/>
          <w:color w:val="111111"/>
          <w:sz w:val="24"/>
          <w:szCs w:val="24"/>
          <w:shd w:val="clear" w:color="auto" w:fill="FFFFFF"/>
        </w:rPr>
        <w:t xml:space="preserve"> ways that your lived experience reflects </w:t>
      </w:r>
      <w:r w:rsidR="00962A93" w:rsidRPr="00E316C9">
        <w:rPr>
          <w:rFonts w:cstheme="minorHAnsi"/>
          <w:bCs/>
          <w:i/>
          <w:color w:val="111111"/>
          <w:sz w:val="24"/>
          <w:szCs w:val="24"/>
          <w:shd w:val="clear" w:color="auto" w:fill="FFFFFF"/>
        </w:rPr>
        <w:t xml:space="preserve">the historic and ongoing </w:t>
      </w:r>
      <w:r w:rsidR="009253F6" w:rsidRPr="00E316C9">
        <w:rPr>
          <w:rFonts w:cstheme="minorHAnsi"/>
          <w:bCs/>
          <w:i/>
          <w:color w:val="111111"/>
          <w:sz w:val="24"/>
          <w:szCs w:val="24"/>
          <w:shd w:val="clear" w:color="auto" w:fill="FFFFFF"/>
        </w:rPr>
        <w:t>diversity</w:t>
      </w:r>
      <w:r w:rsidR="00962A93" w:rsidRPr="00E316C9">
        <w:rPr>
          <w:rFonts w:cstheme="minorHAnsi"/>
          <w:bCs/>
          <w:i/>
          <w:color w:val="111111"/>
          <w:sz w:val="24"/>
          <w:szCs w:val="24"/>
          <w:shd w:val="clear" w:color="auto" w:fill="FFFFFF"/>
        </w:rPr>
        <w:t xml:space="preserve"> found within the United Church of Canada</w:t>
      </w:r>
      <w:r w:rsidR="009253F6" w:rsidRPr="00E316C9">
        <w:rPr>
          <w:rFonts w:cstheme="minorHAnsi"/>
          <w:bCs/>
          <w:i/>
          <w:color w:val="111111"/>
          <w:sz w:val="24"/>
          <w:szCs w:val="24"/>
          <w:shd w:val="clear" w:color="auto" w:fill="FFFFFF"/>
        </w:rPr>
        <w:t xml:space="preserve">, including but not limited to gender identity and expression, sexual orientation, </w:t>
      </w:r>
      <w:r w:rsidR="00962A93" w:rsidRPr="00E316C9">
        <w:rPr>
          <w:rFonts w:cstheme="minorHAnsi"/>
          <w:bCs/>
          <w:i/>
          <w:color w:val="111111"/>
          <w:sz w:val="24"/>
          <w:szCs w:val="24"/>
          <w:shd w:val="clear" w:color="auto" w:fill="FFFFFF"/>
        </w:rPr>
        <w:t>race, ethnicity, nationality, language, ability and age</w:t>
      </w:r>
      <w:r w:rsidR="009253F6" w:rsidRPr="00E316C9">
        <w:rPr>
          <w:rFonts w:cstheme="minorHAnsi"/>
          <w:bCs/>
          <w:i/>
          <w:color w:val="111111"/>
          <w:sz w:val="24"/>
          <w:szCs w:val="24"/>
          <w:shd w:val="clear" w:color="auto" w:fill="FFFFFF"/>
        </w:rPr>
        <w:t>:</w:t>
      </w:r>
    </w:p>
    <w:p w14:paraId="7B24F064" w14:textId="77777777" w:rsidR="009253F6" w:rsidRPr="00E316C9" w:rsidRDefault="009253F6" w:rsidP="002F2ACB">
      <w:pPr>
        <w:rPr>
          <w:rFonts w:cstheme="minorHAnsi"/>
          <w:bCs/>
          <w:i/>
          <w:color w:val="111111"/>
          <w:sz w:val="24"/>
          <w:szCs w:val="24"/>
          <w:shd w:val="clear" w:color="auto" w:fill="FFFFFF"/>
        </w:rPr>
      </w:pPr>
    </w:p>
    <w:p w14:paraId="5A7A6F62" w14:textId="2083E377" w:rsidR="009253F6" w:rsidRPr="00E316C9" w:rsidRDefault="009253F6" w:rsidP="002F2ACB">
      <w:pPr>
        <w:rPr>
          <w:rFonts w:cstheme="minorHAnsi"/>
          <w:bCs/>
          <w:color w:val="111111"/>
          <w:sz w:val="24"/>
          <w:szCs w:val="24"/>
          <w:shd w:val="clear" w:color="auto" w:fill="FFFFFF"/>
        </w:rPr>
      </w:pPr>
    </w:p>
    <w:p w14:paraId="7EBA0C24" w14:textId="4270BEF5" w:rsidR="00FC027D" w:rsidRPr="00E316C9" w:rsidRDefault="00FC027D" w:rsidP="002F2ACB">
      <w:pPr>
        <w:rPr>
          <w:rFonts w:cstheme="minorHAnsi"/>
          <w:bCs/>
          <w:color w:val="111111"/>
          <w:sz w:val="24"/>
          <w:szCs w:val="24"/>
          <w:shd w:val="clear" w:color="auto" w:fill="FFFFFF"/>
        </w:rPr>
      </w:pPr>
    </w:p>
    <w:p w14:paraId="7A5A9CD5" w14:textId="77777777" w:rsidR="00FC027D" w:rsidRPr="00E316C9" w:rsidRDefault="00FC027D" w:rsidP="002F2ACB">
      <w:pPr>
        <w:rPr>
          <w:rFonts w:cstheme="minorHAnsi"/>
          <w:bCs/>
          <w:color w:val="111111"/>
          <w:sz w:val="24"/>
          <w:szCs w:val="24"/>
          <w:shd w:val="clear" w:color="auto" w:fill="FFFFFF"/>
        </w:rPr>
      </w:pPr>
    </w:p>
    <w:p w14:paraId="06307E80" w14:textId="013FA3CC" w:rsidR="009253F6" w:rsidRPr="00E316C9" w:rsidRDefault="009253F6" w:rsidP="002F2ACB">
      <w:pPr>
        <w:rPr>
          <w:rFonts w:cstheme="minorHAnsi"/>
          <w:bCs/>
          <w:color w:val="111111"/>
          <w:sz w:val="24"/>
          <w:szCs w:val="24"/>
          <w:shd w:val="clear" w:color="auto" w:fill="FFFFFF"/>
        </w:rPr>
      </w:pPr>
    </w:p>
    <w:p w14:paraId="6285E050" w14:textId="13CA4615" w:rsidR="002F2ACB" w:rsidRPr="00E316C9" w:rsidRDefault="00AA0D5F" w:rsidP="002F2ACB">
      <w:pPr>
        <w:rPr>
          <w:rStyle w:val="gfieldrequired"/>
          <w:rFonts w:cstheme="minorHAnsi"/>
          <w:bCs/>
          <w:color w:val="790000"/>
          <w:sz w:val="24"/>
          <w:szCs w:val="24"/>
          <w:bdr w:val="none" w:sz="0" w:space="0" w:color="auto" w:frame="1"/>
          <w:shd w:val="clear" w:color="auto" w:fill="FFFFFF"/>
        </w:rPr>
      </w:pPr>
      <w:r>
        <w:rPr>
          <w:rFonts w:cstheme="minorHAnsi"/>
          <w:bCs/>
          <w:color w:val="111111"/>
          <w:sz w:val="24"/>
          <w:szCs w:val="24"/>
          <w:shd w:val="clear" w:color="auto" w:fill="FFFFFF"/>
        </w:rPr>
        <w:t xml:space="preserve">Nominee’s </w:t>
      </w:r>
      <w:r w:rsidR="006B1938" w:rsidRPr="00E316C9">
        <w:rPr>
          <w:rFonts w:cstheme="minorHAnsi"/>
          <w:bCs/>
          <w:color w:val="111111"/>
          <w:sz w:val="24"/>
          <w:szCs w:val="24"/>
          <w:shd w:val="clear" w:color="auto" w:fill="FFFFFF"/>
        </w:rPr>
        <w:t>Community of Faith</w:t>
      </w:r>
      <w:r w:rsidR="00ED0109">
        <w:rPr>
          <w:rFonts w:cstheme="minorHAnsi"/>
          <w:bCs/>
          <w:color w:val="111111"/>
          <w:sz w:val="24"/>
          <w:szCs w:val="24"/>
          <w:shd w:val="clear" w:color="auto" w:fill="FFFFFF"/>
        </w:rPr>
        <w:t xml:space="preserve"> - </w:t>
      </w:r>
      <w:r w:rsidR="002F2ACB" w:rsidRPr="00E316C9">
        <w:rPr>
          <w:rFonts w:cstheme="minorHAnsi"/>
          <w:bCs/>
          <w:color w:val="111111"/>
          <w:sz w:val="24"/>
          <w:szCs w:val="24"/>
          <w:shd w:val="clear" w:color="auto" w:fill="FFFFFF"/>
        </w:rPr>
        <w:t xml:space="preserve">please put the name </w:t>
      </w:r>
      <w:r w:rsidR="00ED0109">
        <w:rPr>
          <w:rFonts w:cstheme="minorHAnsi"/>
          <w:bCs/>
          <w:color w:val="111111"/>
          <w:sz w:val="24"/>
          <w:szCs w:val="24"/>
          <w:shd w:val="clear" w:color="auto" w:fill="FFFFFF"/>
        </w:rPr>
        <w:t>and the location (</w:t>
      </w:r>
      <w:r w:rsidR="002F2ACB" w:rsidRPr="00E316C9">
        <w:rPr>
          <w:rFonts w:cstheme="minorHAnsi"/>
          <w:bCs/>
          <w:color w:val="111111"/>
          <w:sz w:val="24"/>
          <w:szCs w:val="24"/>
          <w:shd w:val="clear" w:color="auto" w:fill="FFFFFF"/>
        </w:rPr>
        <w:t xml:space="preserve">i.e. </w:t>
      </w:r>
      <w:r w:rsidR="00962A93" w:rsidRPr="00E316C9">
        <w:rPr>
          <w:rFonts w:cstheme="minorHAnsi"/>
          <w:bCs/>
          <w:color w:val="111111"/>
          <w:sz w:val="24"/>
          <w:szCs w:val="24"/>
          <w:shd w:val="clear" w:color="auto" w:fill="FFFFFF"/>
        </w:rPr>
        <w:t>Trinity UC - Huntsville</w:t>
      </w:r>
      <w:r w:rsidR="002F2ACB" w:rsidRPr="00E316C9">
        <w:rPr>
          <w:rFonts w:cstheme="minorHAnsi"/>
          <w:bCs/>
          <w:color w:val="111111"/>
          <w:sz w:val="24"/>
          <w:szCs w:val="24"/>
          <w:shd w:val="clear" w:color="auto" w:fill="FFFFFF"/>
        </w:rPr>
        <w:t>):</w:t>
      </w:r>
    </w:p>
    <w:p w14:paraId="269AE3C5" w14:textId="6DF3E7EB" w:rsidR="00FE2FD4" w:rsidRPr="00E316C9" w:rsidRDefault="000B5B55" w:rsidP="002F2ACB">
      <w:pPr>
        <w:rPr>
          <w:rFonts w:cstheme="minorHAnsi"/>
          <w:sz w:val="24"/>
          <w:szCs w:val="24"/>
        </w:rPr>
      </w:pPr>
      <w:r w:rsidRPr="00E316C9">
        <w:rPr>
          <w:rFonts w:cstheme="minorHAnsi"/>
          <w:sz w:val="24"/>
          <w:szCs w:val="24"/>
        </w:rPr>
        <w:t>_____________________________________</w:t>
      </w:r>
    </w:p>
    <w:p w14:paraId="5F9D7899" w14:textId="77777777" w:rsidR="000B5B55" w:rsidRPr="00E316C9" w:rsidRDefault="000B5B55" w:rsidP="002F2ACB">
      <w:pPr>
        <w:rPr>
          <w:rFonts w:cstheme="minorHAnsi"/>
          <w:sz w:val="24"/>
          <w:szCs w:val="24"/>
        </w:rPr>
      </w:pPr>
    </w:p>
    <w:p w14:paraId="19FFA9A0" w14:textId="1EB3FC5B" w:rsidR="008C6D95" w:rsidRPr="00E316C9" w:rsidRDefault="00AA0D5F" w:rsidP="00E316C9">
      <w:pPr>
        <w:spacing w:after="0" w:line="240" w:lineRule="auto"/>
        <w:rPr>
          <w:rFonts w:cstheme="minorHAnsi"/>
          <w:sz w:val="24"/>
          <w:szCs w:val="24"/>
        </w:rPr>
      </w:pPr>
      <w:r>
        <w:rPr>
          <w:rFonts w:cstheme="minorHAnsi"/>
          <w:sz w:val="24"/>
          <w:szCs w:val="24"/>
        </w:rPr>
        <w:t>Is the nominee</w:t>
      </w:r>
      <w:r w:rsidR="008C6D95" w:rsidRPr="00E316C9">
        <w:rPr>
          <w:rFonts w:cstheme="minorHAnsi"/>
          <w:sz w:val="24"/>
          <w:szCs w:val="24"/>
        </w:rPr>
        <w:t xml:space="preserve">:  </w:t>
      </w:r>
      <w:r w:rsidR="008C6D95" w:rsidRPr="00E316C9">
        <w:rPr>
          <w:rFonts w:cstheme="minorHAnsi"/>
          <w:sz w:val="24"/>
          <w:szCs w:val="24"/>
        </w:rPr>
        <w:tab/>
      </w:r>
      <w:r w:rsidR="000446DB" w:rsidRPr="00E316C9">
        <w:rPr>
          <w:rFonts w:ascii="Segoe UI Symbol" w:eastAsia="MS Gothic" w:hAnsi="Segoe UI Symbol" w:cs="Segoe UI Symbol"/>
          <w:color w:val="000000"/>
          <w:sz w:val="24"/>
          <w:szCs w:val="24"/>
        </w:rPr>
        <w:t>☐</w:t>
      </w:r>
      <w:r w:rsidR="002F2ACB" w:rsidRPr="00E316C9">
        <w:rPr>
          <w:rFonts w:cstheme="minorHAnsi"/>
          <w:sz w:val="24"/>
          <w:szCs w:val="24"/>
        </w:rPr>
        <w:t xml:space="preserve"> a la</w:t>
      </w:r>
      <w:r w:rsidR="008C6D95" w:rsidRPr="00E316C9">
        <w:rPr>
          <w:rFonts w:cstheme="minorHAnsi"/>
          <w:sz w:val="24"/>
          <w:szCs w:val="24"/>
        </w:rPr>
        <w:t xml:space="preserve">y person </w:t>
      </w:r>
    </w:p>
    <w:p w14:paraId="44FB3853" w14:textId="79FE3FDC" w:rsidR="002F2ACB" w:rsidRPr="00E316C9" w:rsidRDefault="000446DB" w:rsidP="00AA0D5F">
      <w:pPr>
        <w:spacing w:after="0" w:line="240" w:lineRule="auto"/>
        <w:ind w:left="1440" w:firstLine="720"/>
        <w:rPr>
          <w:rFonts w:cstheme="minorHAnsi"/>
          <w:sz w:val="24"/>
          <w:szCs w:val="24"/>
        </w:rPr>
      </w:pPr>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008C6D95" w:rsidRPr="00E316C9">
        <w:rPr>
          <w:rFonts w:cstheme="minorHAnsi"/>
          <w:sz w:val="24"/>
          <w:szCs w:val="24"/>
        </w:rPr>
        <w:t>ministry personnel</w:t>
      </w:r>
    </w:p>
    <w:p w14:paraId="121B2DF8" w14:textId="79E4FF87" w:rsidR="000B5B55" w:rsidRPr="00E316C9" w:rsidRDefault="00ED0109" w:rsidP="002F2ACB">
      <w:pPr>
        <w:rPr>
          <w:rFonts w:cstheme="minorHAnsi"/>
          <w:i/>
          <w:sz w:val="24"/>
          <w:szCs w:val="24"/>
        </w:rPr>
      </w:pPr>
      <w:r>
        <w:rPr>
          <w:rFonts w:cstheme="minorHAnsi"/>
          <w:i/>
          <w:sz w:val="24"/>
          <w:szCs w:val="24"/>
        </w:rPr>
        <w:t>‘M</w:t>
      </w:r>
      <w:r w:rsidR="009253F6" w:rsidRPr="00E316C9">
        <w:rPr>
          <w:rFonts w:cstheme="minorHAnsi"/>
          <w:i/>
          <w:sz w:val="24"/>
          <w:szCs w:val="24"/>
        </w:rPr>
        <w:t>inistry personnel</w:t>
      </w:r>
      <w:r>
        <w:rPr>
          <w:rFonts w:cstheme="minorHAnsi"/>
          <w:i/>
          <w:sz w:val="24"/>
          <w:szCs w:val="24"/>
        </w:rPr>
        <w:t>’</w:t>
      </w:r>
      <w:r w:rsidR="009253F6" w:rsidRPr="00E316C9">
        <w:rPr>
          <w:rFonts w:cstheme="minorHAnsi"/>
          <w:i/>
          <w:sz w:val="24"/>
          <w:szCs w:val="24"/>
        </w:rPr>
        <w:t xml:space="preserve"> is a general term that refers to members of the order of ministry, designated lay ministers, candidates serving under appointment, diaconal supply, and ordained supply</w:t>
      </w:r>
    </w:p>
    <w:p w14:paraId="58F5B20A" w14:textId="77777777" w:rsidR="00E80C55" w:rsidRPr="00E316C9" w:rsidRDefault="00E80C55" w:rsidP="002F2ACB">
      <w:pPr>
        <w:rPr>
          <w:rFonts w:cstheme="minorHAnsi"/>
          <w:i/>
          <w:sz w:val="24"/>
          <w:szCs w:val="24"/>
        </w:rPr>
      </w:pPr>
    </w:p>
    <w:p w14:paraId="15322A8B" w14:textId="22DAA39E" w:rsidR="00FC027D" w:rsidRPr="00E316C9" w:rsidRDefault="00FC027D" w:rsidP="00FC027D">
      <w:pPr>
        <w:rPr>
          <w:rFonts w:cstheme="minorHAnsi"/>
          <w:sz w:val="24"/>
          <w:szCs w:val="24"/>
        </w:rPr>
      </w:pPr>
      <w:r w:rsidRPr="00E316C9">
        <w:rPr>
          <w:rFonts w:cstheme="minorHAnsi"/>
          <w:sz w:val="24"/>
          <w:szCs w:val="24"/>
        </w:rPr>
        <w:t>How is this Nomination Application being submitted?</w:t>
      </w:r>
    </w:p>
    <w:p w14:paraId="4096C0AF" w14:textId="77777777" w:rsidR="00FC027D" w:rsidRPr="00E316C9" w:rsidRDefault="00FC027D" w:rsidP="00033F8E">
      <w:pPr>
        <w:pStyle w:val="ListParagraph"/>
        <w:spacing w:after="0" w:line="240" w:lineRule="auto"/>
        <w:rPr>
          <w:rFonts w:cstheme="minorHAnsi"/>
          <w:sz w:val="24"/>
          <w:szCs w:val="24"/>
        </w:rPr>
      </w:pPr>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Pr="00E316C9">
        <w:rPr>
          <w:rFonts w:cstheme="minorHAnsi"/>
          <w:sz w:val="24"/>
          <w:szCs w:val="24"/>
        </w:rPr>
        <w:t>I am self nominating</w:t>
      </w:r>
    </w:p>
    <w:p w14:paraId="726ACE2A" w14:textId="77777777" w:rsidR="00FC027D" w:rsidRPr="00E316C9" w:rsidRDefault="00FC027D" w:rsidP="00FC027D">
      <w:pPr>
        <w:pStyle w:val="ListParagraph"/>
        <w:rPr>
          <w:rFonts w:cstheme="minorHAnsi"/>
          <w:sz w:val="24"/>
          <w:szCs w:val="24"/>
        </w:rPr>
      </w:pPr>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Pr="00E316C9">
        <w:rPr>
          <w:rFonts w:cstheme="minorHAnsi"/>
          <w:sz w:val="24"/>
          <w:szCs w:val="24"/>
        </w:rPr>
        <w:t>I am nominating someone else</w:t>
      </w:r>
    </w:p>
    <w:p w14:paraId="0674243C" w14:textId="77777777" w:rsidR="00FC027D" w:rsidRPr="00E316C9" w:rsidRDefault="00FC027D" w:rsidP="00FC027D">
      <w:pPr>
        <w:rPr>
          <w:rFonts w:cstheme="minorHAnsi"/>
          <w:sz w:val="24"/>
          <w:szCs w:val="24"/>
        </w:rPr>
      </w:pPr>
      <w:r w:rsidRPr="00E316C9">
        <w:rPr>
          <w:rFonts w:cstheme="minorHAnsi"/>
          <w:sz w:val="24"/>
          <w:szCs w:val="24"/>
        </w:rPr>
        <w:t>If you are nominating someone else, please list your contact information:</w:t>
      </w:r>
    </w:p>
    <w:p w14:paraId="309ED8C1" w14:textId="77777777" w:rsidR="00FC027D" w:rsidRPr="00E316C9" w:rsidRDefault="00FC027D" w:rsidP="00FC027D">
      <w:pPr>
        <w:ind w:firstLine="720"/>
        <w:rPr>
          <w:rFonts w:cstheme="minorHAnsi"/>
          <w:sz w:val="24"/>
          <w:szCs w:val="24"/>
        </w:rPr>
      </w:pPr>
      <w:r w:rsidRPr="00E316C9">
        <w:rPr>
          <w:rFonts w:cstheme="minorHAnsi"/>
          <w:sz w:val="24"/>
          <w:szCs w:val="24"/>
        </w:rPr>
        <w:t>Nominator’s Name:  ________________________________</w:t>
      </w:r>
    </w:p>
    <w:p w14:paraId="58EE3E7A" w14:textId="77777777" w:rsidR="00FC027D" w:rsidRPr="00E316C9" w:rsidRDefault="00FC027D" w:rsidP="00FC027D">
      <w:pPr>
        <w:ind w:firstLine="720"/>
        <w:rPr>
          <w:rFonts w:cstheme="minorHAnsi"/>
          <w:sz w:val="24"/>
          <w:szCs w:val="24"/>
        </w:rPr>
      </w:pPr>
      <w:r w:rsidRPr="00E316C9">
        <w:rPr>
          <w:rFonts w:cstheme="minorHAnsi"/>
          <w:sz w:val="24"/>
          <w:szCs w:val="24"/>
        </w:rPr>
        <w:t>Nominator’s s Email: ________________________________</w:t>
      </w:r>
    </w:p>
    <w:p w14:paraId="46DFAA68" w14:textId="77777777" w:rsidR="00FC027D" w:rsidRPr="00E316C9" w:rsidRDefault="00FC027D" w:rsidP="00FC027D">
      <w:pPr>
        <w:ind w:firstLine="720"/>
        <w:rPr>
          <w:rFonts w:cstheme="minorHAnsi"/>
          <w:sz w:val="24"/>
          <w:szCs w:val="24"/>
        </w:rPr>
      </w:pPr>
      <w:r w:rsidRPr="00E316C9">
        <w:rPr>
          <w:rFonts w:cstheme="minorHAnsi"/>
          <w:sz w:val="24"/>
          <w:szCs w:val="24"/>
        </w:rPr>
        <w:t>Nominator’s phone #: ___________________________</w:t>
      </w:r>
    </w:p>
    <w:p w14:paraId="4A6D42C9" w14:textId="77777777" w:rsidR="00FC027D" w:rsidRPr="00E316C9" w:rsidRDefault="00FC027D" w:rsidP="00FC027D">
      <w:pPr>
        <w:rPr>
          <w:rFonts w:cstheme="minorHAnsi"/>
          <w:sz w:val="24"/>
          <w:szCs w:val="24"/>
        </w:rPr>
      </w:pPr>
      <w:r w:rsidRPr="00E316C9">
        <w:rPr>
          <w:rFonts w:cstheme="minorHAnsi"/>
          <w:sz w:val="24"/>
          <w:szCs w:val="24"/>
        </w:rPr>
        <w:t>If you are nominating someone else, have you confirmed with them that you are doing this?</w:t>
      </w:r>
    </w:p>
    <w:p w14:paraId="5CA7F27C" w14:textId="77777777" w:rsidR="00FC027D" w:rsidRPr="00E316C9" w:rsidRDefault="00FC027D" w:rsidP="00033F8E">
      <w:pPr>
        <w:pStyle w:val="ListParagraph"/>
        <w:spacing w:after="0" w:line="240" w:lineRule="auto"/>
        <w:rPr>
          <w:rFonts w:cstheme="minorHAnsi"/>
          <w:sz w:val="24"/>
          <w:szCs w:val="24"/>
        </w:rPr>
      </w:pPr>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Pr="00E316C9">
        <w:rPr>
          <w:rFonts w:cstheme="minorHAnsi"/>
          <w:sz w:val="24"/>
          <w:szCs w:val="24"/>
        </w:rPr>
        <w:t>Yes</w:t>
      </w:r>
    </w:p>
    <w:p w14:paraId="320E543E" w14:textId="77777777" w:rsidR="00FC027D" w:rsidRPr="00E316C9" w:rsidRDefault="00FC027D" w:rsidP="00FC027D">
      <w:pPr>
        <w:pStyle w:val="ListParagraph"/>
        <w:rPr>
          <w:rFonts w:cstheme="minorHAnsi"/>
          <w:sz w:val="24"/>
          <w:szCs w:val="24"/>
        </w:rPr>
      </w:pPr>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Pr="00E316C9">
        <w:rPr>
          <w:rFonts w:cstheme="minorHAnsi"/>
          <w:sz w:val="24"/>
          <w:szCs w:val="24"/>
        </w:rPr>
        <w:t>No</w:t>
      </w:r>
    </w:p>
    <w:p w14:paraId="3907B4BE" w14:textId="77777777" w:rsidR="00033F8E" w:rsidRDefault="00033F8E" w:rsidP="002F2ACB">
      <w:pPr>
        <w:rPr>
          <w:rFonts w:cstheme="minorHAnsi"/>
          <w:i/>
          <w:sz w:val="28"/>
        </w:rPr>
      </w:pPr>
    </w:p>
    <w:p w14:paraId="3C7964F8" w14:textId="66D29E17" w:rsidR="00152BAA" w:rsidRDefault="00152BAA" w:rsidP="002F2ACB">
      <w:pPr>
        <w:rPr>
          <w:rFonts w:cstheme="minorHAnsi"/>
          <w:i/>
          <w:sz w:val="28"/>
        </w:rPr>
      </w:pPr>
      <w:r>
        <w:rPr>
          <w:rFonts w:cstheme="minorHAnsi"/>
          <w:i/>
          <w:sz w:val="28"/>
        </w:rPr>
        <w:lastRenderedPageBreak/>
        <w:t>Application Process:</w:t>
      </w:r>
    </w:p>
    <w:p w14:paraId="47BC08FC" w14:textId="1C625D3D" w:rsidR="00152BAA" w:rsidRPr="00C74385" w:rsidRDefault="00152BAA" w:rsidP="00C74385">
      <w:pPr>
        <w:spacing w:after="0"/>
        <w:rPr>
          <w:rFonts w:cstheme="minorHAnsi"/>
          <w:sz w:val="24"/>
          <w:szCs w:val="24"/>
        </w:rPr>
      </w:pPr>
      <w:r w:rsidRPr="00C74385">
        <w:rPr>
          <w:rFonts w:cstheme="minorHAnsi"/>
          <w:b/>
          <w:sz w:val="24"/>
          <w:szCs w:val="24"/>
        </w:rPr>
        <w:t>Applications to be a commissioner will be accepted from Thursday, May 20 through Thursday, May 27, 2021.</w:t>
      </w:r>
      <w:r w:rsidRPr="00C74385">
        <w:rPr>
          <w:rFonts w:cstheme="minorHAnsi"/>
          <w:sz w:val="24"/>
          <w:szCs w:val="24"/>
        </w:rPr>
        <w:t xml:space="preserve">  You may apply online at: shiningwatersregionalcouncil.ca.  If you do not have access to a computer</w:t>
      </w:r>
      <w:r w:rsidR="00033F8E">
        <w:rPr>
          <w:rFonts w:cstheme="minorHAnsi"/>
          <w:sz w:val="24"/>
          <w:szCs w:val="24"/>
        </w:rPr>
        <w:t xml:space="preserve"> and/</w:t>
      </w:r>
      <w:r w:rsidRPr="00C74385">
        <w:rPr>
          <w:rFonts w:cstheme="minorHAnsi"/>
          <w:sz w:val="24"/>
          <w:szCs w:val="24"/>
        </w:rPr>
        <w:t>or internet, please call Donna Rutz at</w:t>
      </w:r>
      <w:r w:rsidR="006D04BB" w:rsidRPr="00C74385">
        <w:rPr>
          <w:rFonts w:cstheme="minorHAnsi"/>
          <w:sz w:val="24"/>
          <w:szCs w:val="24"/>
        </w:rPr>
        <w:t xml:space="preserve"> </w:t>
      </w:r>
      <w:r w:rsidR="006D04BB" w:rsidRPr="00C74385">
        <w:rPr>
          <w:rFonts w:eastAsia="Malgun Gothic" w:cstheme="minorHAnsi"/>
          <w:sz w:val="24"/>
          <w:szCs w:val="24"/>
        </w:rPr>
        <w:t>416-231-7680 or toll free 1-800-268-3781</w:t>
      </w:r>
      <w:r w:rsidR="006D04BB" w:rsidRPr="00C74385">
        <w:rPr>
          <w:rFonts w:eastAsia="Malgun Gothic" w:cstheme="minorHAnsi"/>
          <w:i/>
          <w:sz w:val="24"/>
          <w:szCs w:val="24"/>
        </w:rPr>
        <w:t>,</w:t>
      </w:r>
      <w:r w:rsidR="00033F8E">
        <w:rPr>
          <w:rFonts w:eastAsia="Malgun Gothic" w:cstheme="minorHAnsi"/>
          <w:i/>
          <w:sz w:val="24"/>
          <w:szCs w:val="24"/>
        </w:rPr>
        <w:t xml:space="preserve"> </w:t>
      </w:r>
      <w:r w:rsidR="00AA0D5F" w:rsidRPr="00C74385">
        <w:rPr>
          <w:rFonts w:eastAsia="Malgun Gothic" w:cstheme="minorHAnsi"/>
          <w:sz w:val="24"/>
          <w:szCs w:val="24"/>
        </w:rPr>
        <w:t>ext.</w:t>
      </w:r>
      <w:r w:rsidR="006D04BB" w:rsidRPr="00C74385">
        <w:rPr>
          <w:rFonts w:eastAsia="Malgun Gothic" w:cstheme="minorHAnsi"/>
          <w:sz w:val="24"/>
          <w:szCs w:val="24"/>
        </w:rPr>
        <w:t xml:space="preserve"> </w:t>
      </w:r>
      <w:r w:rsidR="00C74385" w:rsidRPr="00C74385">
        <w:rPr>
          <w:rFonts w:eastAsia="Malgun Gothic" w:cstheme="minorHAnsi"/>
          <w:sz w:val="24"/>
          <w:szCs w:val="24"/>
        </w:rPr>
        <w:t xml:space="preserve">6145 and she will assist you to complete the initial application form.  </w:t>
      </w:r>
      <w:r w:rsidRPr="00C74385">
        <w:rPr>
          <w:rFonts w:cstheme="minorHAnsi"/>
          <w:sz w:val="24"/>
          <w:szCs w:val="24"/>
        </w:rPr>
        <w:t xml:space="preserve"> </w:t>
      </w:r>
    </w:p>
    <w:p w14:paraId="1F197BB0" w14:textId="77777777" w:rsidR="00152BAA" w:rsidRDefault="00152BAA" w:rsidP="002F2ACB">
      <w:pPr>
        <w:rPr>
          <w:rFonts w:cstheme="minorHAnsi"/>
          <w:i/>
          <w:sz w:val="28"/>
        </w:rPr>
      </w:pPr>
    </w:p>
    <w:p w14:paraId="159E47CE" w14:textId="182358FC" w:rsidR="00E80C55" w:rsidRPr="00E80C55" w:rsidRDefault="004B665F" w:rsidP="002F2ACB">
      <w:pPr>
        <w:rPr>
          <w:rFonts w:cstheme="minorHAnsi"/>
          <w:i/>
          <w:sz w:val="28"/>
        </w:rPr>
      </w:pPr>
      <w:r w:rsidRPr="00E80C55">
        <w:rPr>
          <w:rFonts w:cstheme="minorHAnsi"/>
          <w:i/>
          <w:sz w:val="28"/>
        </w:rPr>
        <w:t>Written Submission</w:t>
      </w:r>
      <w:r w:rsidR="00E80C55" w:rsidRPr="00E80C55">
        <w:rPr>
          <w:rFonts w:cstheme="minorHAnsi"/>
          <w:i/>
          <w:sz w:val="28"/>
        </w:rPr>
        <w:t>:</w:t>
      </w:r>
    </w:p>
    <w:p w14:paraId="418457D0" w14:textId="67AF87F4" w:rsidR="002F2ACB" w:rsidRPr="00C74385" w:rsidRDefault="00E80C55" w:rsidP="002F2ACB">
      <w:pPr>
        <w:rPr>
          <w:rFonts w:eastAsia="Malgun Gothic" w:cstheme="minorHAnsi"/>
          <w:sz w:val="24"/>
          <w:szCs w:val="24"/>
        </w:rPr>
      </w:pPr>
      <w:r w:rsidRPr="00C74385">
        <w:rPr>
          <w:rFonts w:eastAsia="Malgun Gothic" w:cstheme="minorHAnsi"/>
          <w:sz w:val="24"/>
          <w:szCs w:val="24"/>
        </w:rPr>
        <w:t>Nominations must be accompanied by a written submission of up to one page by nominee</w:t>
      </w:r>
      <w:r w:rsidR="00FC027D" w:rsidRPr="00C74385">
        <w:rPr>
          <w:rFonts w:eastAsia="Malgun Gothic" w:cstheme="minorHAnsi"/>
          <w:sz w:val="24"/>
          <w:szCs w:val="24"/>
        </w:rPr>
        <w:t>.  P</w:t>
      </w:r>
      <w:r w:rsidRPr="00C74385">
        <w:rPr>
          <w:rFonts w:eastAsia="Malgun Gothic" w:cstheme="minorHAnsi"/>
          <w:sz w:val="24"/>
          <w:szCs w:val="24"/>
        </w:rPr>
        <w:t xml:space="preserve">lease </w:t>
      </w:r>
      <w:r w:rsidR="00FC027D" w:rsidRPr="00C74385">
        <w:rPr>
          <w:rFonts w:eastAsia="Malgun Gothic" w:cstheme="minorHAnsi"/>
          <w:sz w:val="24"/>
          <w:szCs w:val="24"/>
        </w:rPr>
        <w:t xml:space="preserve">include </w:t>
      </w:r>
      <w:r w:rsidRPr="00C74385">
        <w:rPr>
          <w:rFonts w:eastAsia="Malgun Gothic" w:cstheme="minorHAnsi"/>
          <w:sz w:val="24"/>
          <w:szCs w:val="24"/>
        </w:rPr>
        <w:t>a picture and short bio</w:t>
      </w:r>
      <w:r w:rsidR="00FC027D" w:rsidRPr="00C74385">
        <w:rPr>
          <w:rFonts w:eastAsia="Malgun Gothic" w:cstheme="minorHAnsi"/>
          <w:sz w:val="24"/>
          <w:szCs w:val="24"/>
        </w:rPr>
        <w:t>graphy</w:t>
      </w:r>
      <w:r w:rsidRPr="00C74385">
        <w:rPr>
          <w:rFonts w:eastAsia="Malgun Gothic" w:cstheme="minorHAnsi"/>
          <w:sz w:val="24"/>
          <w:szCs w:val="24"/>
        </w:rPr>
        <w:t xml:space="preserve"> as well.</w:t>
      </w:r>
    </w:p>
    <w:p w14:paraId="20586F7B" w14:textId="5657DCC2" w:rsidR="007E7CAE" w:rsidRPr="00C74385" w:rsidRDefault="007E7CAE" w:rsidP="002F2ACB">
      <w:pPr>
        <w:rPr>
          <w:rFonts w:eastAsia="Malgun Gothic" w:cstheme="minorHAnsi"/>
          <w:sz w:val="24"/>
          <w:szCs w:val="24"/>
        </w:rPr>
      </w:pPr>
      <w:r w:rsidRPr="00C74385">
        <w:rPr>
          <w:rFonts w:eastAsia="Malgun Gothic" w:cstheme="minorHAnsi"/>
          <w:sz w:val="24"/>
          <w:szCs w:val="24"/>
        </w:rPr>
        <w:t xml:space="preserve">Possible topics for nominee presentation include:  </w:t>
      </w:r>
    </w:p>
    <w:p w14:paraId="03BCD94B" w14:textId="57163704" w:rsidR="007E7CAE" w:rsidRPr="00C74385" w:rsidRDefault="007E7CAE" w:rsidP="007E7CAE">
      <w:pPr>
        <w:pStyle w:val="ListParagraph"/>
        <w:numPr>
          <w:ilvl w:val="0"/>
          <w:numId w:val="7"/>
        </w:numPr>
        <w:rPr>
          <w:rFonts w:eastAsia="Malgun Gothic" w:cstheme="minorHAnsi"/>
          <w:sz w:val="24"/>
          <w:szCs w:val="24"/>
        </w:rPr>
      </w:pPr>
      <w:r w:rsidRPr="00C74385">
        <w:rPr>
          <w:rFonts w:eastAsia="Malgun Gothic" w:cstheme="minorHAnsi"/>
          <w:sz w:val="24"/>
          <w:szCs w:val="24"/>
        </w:rPr>
        <w:t>Your passion and experience in the wider church</w:t>
      </w:r>
    </w:p>
    <w:p w14:paraId="0A497A22" w14:textId="0E77886C" w:rsidR="007E7CAE" w:rsidRDefault="007E7CAE" w:rsidP="007E7CAE">
      <w:pPr>
        <w:pStyle w:val="ListParagraph"/>
        <w:numPr>
          <w:ilvl w:val="0"/>
          <w:numId w:val="7"/>
        </w:numPr>
        <w:rPr>
          <w:rFonts w:eastAsia="Malgun Gothic" w:cstheme="minorHAnsi"/>
          <w:sz w:val="24"/>
          <w:szCs w:val="24"/>
        </w:rPr>
      </w:pPr>
      <w:r w:rsidRPr="00C74385">
        <w:rPr>
          <w:rFonts w:eastAsia="Malgun Gothic" w:cstheme="minorHAnsi"/>
          <w:sz w:val="24"/>
          <w:szCs w:val="24"/>
        </w:rPr>
        <w:t>Gifts and passions in mission and the work of the church</w:t>
      </w:r>
    </w:p>
    <w:p w14:paraId="1AB9489D" w14:textId="43C71D38" w:rsidR="00C74385" w:rsidRPr="00C74385" w:rsidRDefault="00C74385" w:rsidP="007E7CAE">
      <w:pPr>
        <w:pStyle w:val="ListParagraph"/>
        <w:numPr>
          <w:ilvl w:val="0"/>
          <w:numId w:val="7"/>
        </w:numPr>
        <w:rPr>
          <w:rFonts w:eastAsia="Malgun Gothic" w:cstheme="minorHAnsi"/>
          <w:sz w:val="24"/>
          <w:szCs w:val="24"/>
        </w:rPr>
      </w:pPr>
      <w:r>
        <w:rPr>
          <w:rFonts w:eastAsia="Malgun Gothic" w:cstheme="minorHAnsi"/>
          <w:sz w:val="24"/>
          <w:szCs w:val="24"/>
        </w:rPr>
        <w:t>Intercultural diversity training you have taken</w:t>
      </w:r>
    </w:p>
    <w:p w14:paraId="40EE38C8" w14:textId="0D4246A9" w:rsidR="00E80C55" w:rsidRDefault="00E80C55" w:rsidP="002F2ACB">
      <w:pPr>
        <w:rPr>
          <w:rFonts w:eastAsia="Malgun Gothic" w:cstheme="minorHAnsi"/>
          <w:sz w:val="24"/>
          <w:szCs w:val="24"/>
        </w:rPr>
      </w:pPr>
    </w:p>
    <w:p w14:paraId="429D8940" w14:textId="3E84EB9C" w:rsidR="00ED0109" w:rsidRPr="00ED0109" w:rsidRDefault="00ED0109" w:rsidP="002F2ACB">
      <w:pPr>
        <w:rPr>
          <w:rFonts w:eastAsia="Malgun Gothic" w:cstheme="minorHAnsi"/>
          <w:b/>
          <w:sz w:val="24"/>
          <w:szCs w:val="24"/>
        </w:rPr>
      </w:pPr>
      <w:r w:rsidRPr="00ED0109">
        <w:rPr>
          <w:rFonts w:eastAsia="Malgun Gothic" w:cstheme="minorHAnsi"/>
          <w:b/>
          <w:sz w:val="24"/>
          <w:szCs w:val="24"/>
        </w:rPr>
        <w:t>Mail submission checklist:</w:t>
      </w:r>
    </w:p>
    <w:p w14:paraId="76F71EE9" w14:textId="757486AD" w:rsidR="00E80C55" w:rsidRPr="00C74385" w:rsidRDefault="00ED0109" w:rsidP="002F2ACB">
      <w:pPr>
        <w:rPr>
          <w:rFonts w:eastAsia="Malgun Gothic" w:cstheme="minorHAnsi"/>
          <w:sz w:val="24"/>
          <w:szCs w:val="24"/>
        </w:rPr>
      </w:pPr>
      <w:r w:rsidRPr="00E316C9">
        <w:rPr>
          <w:rFonts w:ascii="Segoe UI Symbol" w:eastAsia="MS Gothic" w:hAnsi="Segoe UI Symbol" w:cs="Segoe UI Symbol"/>
          <w:color w:val="000000"/>
          <w:sz w:val="24"/>
          <w:szCs w:val="24"/>
        </w:rPr>
        <w:t>☐</w:t>
      </w:r>
      <w:r>
        <w:rPr>
          <w:rFonts w:ascii="Segoe UI Symbol" w:eastAsia="MS Gothic" w:hAnsi="Segoe UI Symbol" w:cs="Segoe UI Symbol"/>
          <w:color w:val="000000"/>
          <w:sz w:val="24"/>
          <w:szCs w:val="24"/>
        </w:rPr>
        <w:t xml:space="preserve"> </w:t>
      </w:r>
      <w:proofErr w:type="gramStart"/>
      <w:r>
        <w:rPr>
          <w:rFonts w:eastAsia="Malgun Gothic" w:cstheme="minorHAnsi"/>
          <w:sz w:val="24"/>
          <w:szCs w:val="24"/>
        </w:rPr>
        <w:t>One page</w:t>
      </w:r>
      <w:proofErr w:type="gramEnd"/>
      <w:r>
        <w:rPr>
          <w:rFonts w:eastAsia="Malgun Gothic" w:cstheme="minorHAnsi"/>
          <w:sz w:val="24"/>
          <w:szCs w:val="24"/>
        </w:rPr>
        <w:t xml:space="preserve"> w</w:t>
      </w:r>
      <w:r w:rsidR="00E80C55" w:rsidRPr="00C74385">
        <w:rPr>
          <w:rFonts w:eastAsia="Malgun Gothic" w:cstheme="minorHAnsi"/>
          <w:sz w:val="24"/>
          <w:szCs w:val="24"/>
        </w:rPr>
        <w:t xml:space="preserve">ritten </w:t>
      </w:r>
      <w:r>
        <w:rPr>
          <w:rFonts w:eastAsia="Malgun Gothic" w:cstheme="minorHAnsi"/>
          <w:sz w:val="24"/>
          <w:szCs w:val="24"/>
        </w:rPr>
        <w:t>nominee presentation s</w:t>
      </w:r>
      <w:r w:rsidR="00E80C55" w:rsidRPr="00C74385">
        <w:rPr>
          <w:rFonts w:eastAsia="Malgun Gothic" w:cstheme="minorHAnsi"/>
          <w:sz w:val="24"/>
          <w:szCs w:val="24"/>
        </w:rPr>
        <w:t>ubmission</w:t>
      </w:r>
    </w:p>
    <w:p w14:paraId="35B5BFB5" w14:textId="58C80266" w:rsidR="00E80C55" w:rsidRPr="00C74385" w:rsidRDefault="00ED0109" w:rsidP="002F2ACB">
      <w:pPr>
        <w:rPr>
          <w:rFonts w:eastAsia="Malgun Gothic" w:cstheme="minorHAnsi"/>
          <w:sz w:val="24"/>
          <w:szCs w:val="24"/>
        </w:rPr>
      </w:pPr>
      <w:r w:rsidRPr="00E316C9">
        <w:rPr>
          <w:rFonts w:ascii="Segoe UI Symbol" w:eastAsia="MS Gothic" w:hAnsi="Segoe UI Symbol" w:cs="Segoe UI Symbol"/>
          <w:color w:val="000000"/>
          <w:sz w:val="24"/>
          <w:szCs w:val="24"/>
        </w:rPr>
        <w:t>☐</w:t>
      </w:r>
      <w:r>
        <w:rPr>
          <w:rFonts w:ascii="Segoe UI Symbol" w:eastAsia="MS Gothic" w:hAnsi="Segoe UI Symbol" w:cs="Segoe UI Symbol"/>
          <w:color w:val="000000"/>
          <w:sz w:val="24"/>
          <w:szCs w:val="24"/>
        </w:rPr>
        <w:t xml:space="preserve"> </w:t>
      </w:r>
      <w:r>
        <w:rPr>
          <w:rFonts w:eastAsia="Malgun Gothic" w:cstheme="minorHAnsi"/>
          <w:sz w:val="24"/>
          <w:szCs w:val="24"/>
        </w:rPr>
        <w:t>A recent picture of nominee</w:t>
      </w:r>
    </w:p>
    <w:p w14:paraId="3228FD14" w14:textId="57778ADC" w:rsidR="00E80C55" w:rsidRPr="00C74385" w:rsidRDefault="00ED0109" w:rsidP="002F2ACB">
      <w:pPr>
        <w:rPr>
          <w:rFonts w:eastAsia="Malgun Gothic" w:cstheme="minorHAnsi"/>
          <w:sz w:val="24"/>
          <w:szCs w:val="24"/>
        </w:rPr>
      </w:pPr>
      <w:r w:rsidRPr="00E316C9">
        <w:rPr>
          <w:rFonts w:ascii="Segoe UI Symbol" w:eastAsia="MS Gothic" w:hAnsi="Segoe UI Symbol" w:cs="Segoe UI Symbol"/>
          <w:color w:val="000000"/>
          <w:sz w:val="24"/>
          <w:szCs w:val="24"/>
        </w:rPr>
        <w:t>☐</w:t>
      </w:r>
      <w:r>
        <w:rPr>
          <w:rFonts w:ascii="Segoe UI Symbol" w:eastAsia="MS Gothic" w:hAnsi="Segoe UI Symbol" w:cs="Segoe UI Symbol"/>
          <w:color w:val="000000"/>
          <w:sz w:val="24"/>
          <w:szCs w:val="24"/>
        </w:rPr>
        <w:t xml:space="preserve"> </w:t>
      </w:r>
      <w:r>
        <w:rPr>
          <w:rFonts w:eastAsia="Malgun Gothic" w:cstheme="minorHAnsi"/>
          <w:sz w:val="24"/>
          <w:szCs w:val="24"/>
        </w:rPr>
        <w:t>A s</w:t>
      </w:r>
      <w:r w:rsidR="00E80C55" w:rsidRPr="00C74385">
        <w:rPr>
          <w:rFonts w:eastAsia="Malgun Gothic" w:cstheme="minorHAnsi"/>
          <w:sz w:val="24"/>
          <w:szCs w:val="24"/>
        </w:rPr>
        <w:t xml:space="preserve">hort </w:t>
      </w:r>
      <w:r>
        <w:rPr>
          <w:rFonts w:eastAsia="Malgun Gothic" w:cstheme="minorHAnsi"/>
          <w:sz w:val="24"/>
          <w:szCs w:val="24"/>
        </w:rPr>
        <w:t>b</w:t>
      </w:r>
      <w:r w:rsidR="00E80C55" w:rsidRPr="00C74385">
        <w:rPr>
          <w:rFonts w:eastAsia="Malgun Gothic" w:cstheme="minorHAnsi"/>
          <w:sz w:val="24"/>
          <w:szCs w:val="24"/>
        </w:rPr>
        <w:t>io</w:t>
      </w:r>
      <w:r w:rsidR="00FC027D" w:rsidRPr="00C74385">
        <w:rPr>
          <w:rFonts w:eastAsia="Malgun Gothic" w:cstheme="minorHAnsi"/>
          <w:sz w:val="24"/>
          <w:szCs w:val="24"/>
        </w:rPr>
        <w:t>graphy</w:t>
      </w:r>
      <w:r>
        <w:rPr>
          <w:rFonts w:eastAsia="Malgun Gothic" w:cstheme="minorHAnsi"/>
          <w:sz w:val="24"/>
          <w:szCs w:val="24"/>
        </w:rPr>
        <w:t xml:space="preserve"> of nominee</w:t>
      </w:r>
    </w:p>
    <w:p w14:paraId="461A7EC8" w14:textId="77777777" w:rsidR="00365E45" w:rsidRDefault="00365E45" w:rsidP="00C74385">
      <w:pPr>
        <w:spacing w:after="0"/>
        <w:rPr>
          <w:rFonts w:eastAsia="Malgun Gothic" w:cstheme="minorHAnsi"/>
          <w:sz w:val="24"/>
          <w:szCs w:val="24"/>
        </w:rPr>
      </w:pPr>
    </w:p>
    <w:p w14:paraId="282E24B0" w14:textId="67E48DA2" w:rsidR="00ED0109" w:rsidRDefault="00C74385" w:rsidP="00C74385">
      <w:pPr>
        <w:spacing w:after="0"/>
        <w:rPr>
          <w:rFonts w:cstheme="minorHAnsi"/>
          <w:sz w:val="24"/>
          <w:szCs w:val="24"/>
        </w:rPr>
      </w:pPr>
      <w:bookmarkStart w:id="1" w:name="_GoBack"/>
      <w:bookmarkEnd w:id="1"/>
      <w:r w:rsidRPr="00C74385">
        <w:rPr>
          <w:rFonts w:eastAsia="Malgun Gothic" w:cstheme="minorHAnsi"/>
          <w:sz w:val="24"/>
          <w:szCs w:val="24"/>
        </w:rPr>
        <w:t>You may submit these materials by mail</w:t>
      </w:r>
      <w:r w:rsidRPr="00C74385">
        <w:rPr>
          <w:rFonts w:cstheme="minorHAnsi"/>
          <w:sz w:val="24"/>
          <w:szCs w:val="24"/>
        </w:rPr>
        <w:t>, postmarked no later than May 27, to</w:t>
      </w:r>
      <w:r w:rsidR="00ED0109">
        <w:rPr>
          <w:rFonts w:cstheme="minorHAnsi"/>
          <w:sz w:val="24"/>
          <w:szCs w:val="24"/>
        </w:rPr>
        <w:t>:</w:t>
      </w:r>
    </w:p>
    <w:p w14:paraId="4747013A" w14:textId="5E7E23BE" w:rsidR="00C74385" w:rsidRPr="00C74385" w:rsidRDefault="00C74385" w:rsidP="00C74385">
      <w:pPr>
        <w:spacing w:after="0"/>
        <w:rPr>
          <w:rFonts w:cstheme="minorHAnsi"/>
          <w:sz w:val="24"/>
          <w:szCs w:val="24"/>
        </w:rPr>
      </w:pPr>
      <w:r w:rsidRPr="00C74385">
        <w:rPr>
          <w:rFonts w:cstheme="minorHAnsi"/>
          <w:sz w:val="24"/>
          <w:szCs w:val="24"/>
        </w:rPr>
        <w:t xml:space="preserve"> </w:t>
      </w:r>
    </w:p>
    <w:p w14:paraId="0A06E225" w14:textId="77777777" w:rsidR="00C74385" w:rsidRPr="00C74385" w:rsidRDefault="00C74385" w:rsidP="00C74385">
      <w:pPr>
        <w:spacing w:after="0"/>
        <w:ind w:left="2160" w:firstLine="720"/>
        <w:rPr>
          <w:rFonts w:cstheme="minorHAnsi"/>
          <w:sz w:val="24"/>
          <w:szCs w:val="24"/>
        </w:rPr>
      </w:pPr>
      <w:r w:rsidRPr="00C74385">
        <w:rPr>
          <w:rFonts w:cstheme="minorHAnsi"/>
          <w:sz w:val="24"/>
          <w:szCs w:val="24"/>
        </w:rPr>
        <w:t>Shining Waters Regional Council</w:t>
      </w:r>
    </w:p>
    <w:p w14:paraId="5E16706A" w14:textId="38EE61EF" w:rsidR="00033F8E" w:rsidRDefault="00C74385" w:rsidP="00C74385">
      <w:pPr>
        <w:spacing w:after="0" w:line="240" w:lineRule="auto"/>
        <w:ind w:left="2160" w:firstLine="720"/>
        <w:rPr>
          <w:rFonts w:cstheme="minorHAnsi"/>
          <w:sz w:val="24"/>
          <w:szCs w:val="24"/>
        </w:rPr>
      </w:pPr>
      <w:r w:rsidRPr="00C74385">
        <w:rPr>
          <w:rFonts w:cstheme="minorHAnsi"/>
          <w:sz w:val="24"/>
          <w:szCs w:val="24"/>
        </w:rPr>
        <w:t>59 Line 4 North, Oro-Medonte, ON</w:t>
      </w:r>
    </w:p>
    <w:p w14:paraId="451E5146" w14:textId="3D5B128D" w:rsidR="00C74385" w:rsidRDefault="00C74385" w:rsidP="00C74385">
      <w:pPr>
        <w:spacing w:after="0" w:line="240" w:lineRule="auto"/>
        <w:ind w:left="2160" w:firstLine="720"/>
        <w:rPr>
          <w:rFonts w:cstheme="minorHAnsi"/>
          <w:sz w:val="24"/>
          <w:szCs w:val="24"/>
        </w:rPr>
      </w:pPr>
      <w:r w:rsidRPr="00C74385">
        <w:rPr>
          <w:rFonts w:cstheme="minorHAnsi"/>
          <w:sz w:val="24"/>
          <w:szCs w:val="24"/>
        </w:rPr>
        <w:t xml:space="preserve">L0L 2L0 </w:t>
      </w:r>
    </w:p>
    <w:p w14:paraId="17142FFE" w14:textId="7C81EAD4" w:rsidR="00365E45" w:rsidRDefault="00365E45" w:rsidP="00365E45">
      <w:pPr>
        <w:spacing w:after="0" w:line="240" w:lineRule="auto"/>
        <w:rPr>
          <w:rFonts w:cstheme="minorHAnsi"/>
          <w:sz w:val="24"/>
          <w:szCs w:val="24"/>
        </w:rPr>
      </w:pPr>
    </w:p>
    <w:p w14:paraId="1F1AB2C4" w14:textId="5E48C478" w:rsidR="00365E45" w:rsidRDefault="00365E45" w:rsidP="00365E45">
      <w:pPr>
        <w:spacing w:after="0" w:line="240" w:lineRule="auto"/>
        <w:rPr>
          <w:rFonts w:cstheme="minorHAnsi"/>
          <w:sz w:val="24"/>
          <w:szCs w:val="24"/>
        </w:rPr>
      </w:pPr>
    </w:p>
    <w:p w14:paraId="3A843693" w14:textId="14D2034B" w:rsidR="00C74385" w:rsidRPr="000B5B55" w:rsidRDefault="00C74385" w:rsidP="002F2ACB">
      <w:pPr>
        <w:rPr>
          <w:rFonts w:eastAsia="Malgun Gothic" w:cstheme="minorHAnsi"/>
          <w:szCs w:val="24"/>
        </w:rPr>
      </w:pPr>
    </w:p>
    <w:sectPr w:rsidR="00C74385" w:rsidRPr="000B5B55" w:rsidSect="00F6169B">
      <w:pgSz w:w="12240" w:h="15840"/>
      <w:pgMar w:top="993" w:right="1041"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73F"/>
    <w:multiLevelType w:val="hybridMultilevel"/>
    <w:tmpl w:val="C8ECA8D0"/>
    <w:lvl w:ilvl="0" w:tplc="41F25F0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93DD1"/>
    <w:multiLevelType w:val="hybridMultilevel"/>
    <w:tmpl w:val="76BECE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F5A0994"/>
    <w:multiLevelType w:val="hybridMultilevel"/>
    <w:tmpl w:val="5B9A8A8C"/>
    <w:lvl w:ilvl="0" w:tplc="A074218C">
      <w:numFmt w:val="bullet"/>
      <w:lvlText w:val="-"/>
      <w:lvlJc w:val="left"/>
      <w:pPr>
        <w:ind w:left="1080" w:hanging="360"/>
      </w:pPr>
      <w:rPr>
        <w:rFonts w:ascii="Malgun Gothic" w:eastAsia="Malgun Gothic" w:hAnsi="Malgun Gothic"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1A7622"/>
    <w:multiLevelType w:val="hybridMultilevel"/>
    <w:tmpl w:val="A5E0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3C600B"/>
    <w:multiLevelType w:val="hybridMultilevel"/>
    <w:tmpl w:val="B79C61FE"/>
    <w:lvl w:ilvl="0" w:tplc="41F25F0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98413C"/>
    <w:multiLevelType w:val="hybridMultilevel"/>
    <w:tmpl w:val="BF861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9C4256"/>
    <w:multiLevelType w:val="hybridMultilevel"/>
    <w:tmpl w:val="2CA40A14"/>
    <w:lvl w:ilvl="0" w:tplc="41F25F0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1F4A5B"/>
    <w:multiLevelType w:val="hybridMultilevel"/>
    <w:tmpl w:val="78D61640"/>
    <w:lvl w:ilvl="0" w:tplc="41F25F0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8444B75"/>
    <w:multiLevelType w:val="hybridMultilevel"/>
    <w:tmpl w:val="FEFCB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494B0B"/>
    <w:multiLevelType w:val="hybridMultilevel"/>
    <w:tmpl w:val="EF342058"/>
    <w:lvl w:ilvl="0" w:tplc="41F25F0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EE743D0"/>
    <w:multiLevelType w:val="hybridMultilevel"/>
    <w:tmpl w:val="66FE92B2"/>
    <w:lvl w:ilvl="0" w:tplc="41F25F0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10"/>
  </w:num>
  <w:num w:numId="7">
    <w:abstractNumId w:val="3"/>
  </w:num>
  <w:num w:numId="8">
    <w:abstractNumId w:val="2"/>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CB"/>
    <w:rsid w:val="00033F8E"/>
    <w:rsid w:val="000446DB"/>
    <w:rsid w:val="000B5B55"/>
    <w:rsid w:val="00152BAA"/>
    <w:rsid w:val="002B411B"/>
    <w:rsid w:val="002F2ACB"/>
    <w:rsid w:val="002F3C1C"/>
    <w:rsid w:val="00316246"/>
    <w:rsid w:val="00350629"/>
    <w:rsid w:val="00365E45"/>
    <w:rsid w:val="004B665F"/>
    <w:rsid w:val="00584556"/>
    <w:rsid w:val="005C6D40"/>
    <w:rsid w:val="006B1938"/>
    <w:rsid w:val="006D04BB"/>
    <w:rsid w:val="006E6BA2"/>
    <w:rsid w:val="007E7CAE"/>
    <w:rsid w:val="008457B0"/>
    <w:rsid w:val="008705B0"/>
    <w:rsid w:val="008C6D95"/>
    <w:rsid w:val="00911541"/>
    <w:rsid w:val="009253F6"/>
    <w:rsid w:val="00962A93"/>
    <w:rsid w:val="009802AF"/>
    <w:rsid w:val="00AA0D5F"/>
    <w:rsid w:val="00AA5021"/>
    <w:rsid w:val="00BD0BBC"/>
    <w:rsid w:val="00BE1B85"/>
    <w:rsid w:val="00C74385"/>
    <w:rsid w:val="00D631BF"/>
    <w:rsid w:val="00E316C9"/>
    <w:rsid w:val="00E6119F"/>
    <w:rsid w:val="00E80C55"/>
    <w:rsid w:val="00EC19B6"/>
    <w:rsid w:val="00ED0109"/>
    <w:rsid w:val="00F20C5F"/>
    <w:rsid w:val="00F6169B"/>
    <w:rsid w:val="00F64BB8"/>
    <w:rsid w:val="00FC027D"/>
    <w:rsid w:val="00FE2F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CCB26"/>
  <w15:docId w15:val="{758F3425-81AA-4FF2-A625-15056834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CB"/>
    <w:pPr>
      <w:ind w:left="720"/>
      <w:contextualSpacing/>
    </w:pPr>
  </w:style>
  <w:style w:type="character" w:customStyle="1" w:styleId="gfieldrequired">
    <w:name w:val="gfield_required"/>
    <w:basedOn w:val="DefaultParagraphFont"/>
    <w:rsid w:val="002F2ACB"/>
  </w:style>
  <w:style w:type="character" w:styleId="Hyperlink">
    <w:name w:val="Hyperlink"/>
    <w:basedOn w:val="DefaultParagraphFont"/>
    <w:uiPriority w:val="99"/>
    <w:unhideWhenUsed/>
    <w:rsid w:val="00BE1B85"/>
    <w:rPr>
      <w:color w:val="0563C1" w:themeColor="hyperlink"/>
      <w:u w:val="single"/>
    </w:rPr>
  </w:style>
  <w:style w:type="character" w:styleId="UnresolvedMention">
    <w:name w:val="Unresolved Mention"/>
    <w:basedOn w:val="DefaultParagraphFont"/>
    <w:uiPriority w:val="99"/>
    <w:semiHidden/>
    <w:unhideWhenUsed/>
    <w:rsid w:val="00BE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4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ingwatersregionalcouncil.ca/wp-content/uploads/2021/04/Position-Description_Commissioners_2021-March-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maltby@united-church.ca" TargetMode="External"/><Relationship Id="rId4" Type="http://schemas.openxmlformats.org/officeDocument/2006/relationships/numbering" Target="numbering.xml"/><Relationship Id="rId9" Type="http://schemas.openxmlformats.org/officeDocument/2006/relationships/hyperlink" Target="mailto:jmaltby@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5512D665B3414593D5587830AE5887" ma:contentTypeVersion="13" ma:contentTypeDescription="Create a new document." ma:contentTypeScope="" ma:versionID="47ff795d0989dee2def6f566fbe49312">
  <xsd:schema xmlns:xsd="http://www.w3.org/2001/XMLSchema" xmlns:xs="http://www.w3.org/2001/XMLSchema" xmlns:p="http://schemas.microsoft.com/office/2006/metadata/properties" xmlns:ns3="f09ef161-7060-44fa-ae5a-7d888a3798f3" xmlns:ns4="948cea94-1e8c-446f-9884-17113eb86e0f" targetNamespace="http://schemas.microsoft.com/office/2006/metadata/properties" ma:root="true" ma:fieldsID="0ad2b0e5aa1e62810589bfc70dcbd2ab" ns3:_="" ns4:_="">
    <xsd:import namespace="f09ef161-7060-44fa-ae5a-7d888a3798f3"/>
    <xsd:import namespace="948cea94-1e8c-446f-9884-17113eb86e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f161-7060-44fa-ae5a-7d888a379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cea94-1e8c-446f-9884-17113eb86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38059-C3CF-4F6F-9D0D-E8034CE0E7DD}">
  <ds:schemaRefs>
    <ds:schemaRef ds:uri="http://schemas.microsoft.com/sharepoint/v3/contenttype/forms"/>
  </ds:schemaRefs>
</ds:datastoreItem>
</file>

<file path=customXml/itemProps2.xml><?xml version="1.0" encoding="utf-8"?>
<ds:datastoreItem xmlns:ds="http://schemas.openxmlformats.org/officeDocument/2006/customXml" ds:itemID="{8BD65E08-C094-48D5-A0D4-E1C5B0C4C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664D80-23D8-4A99-9F54-A685D530F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ef161-7060-44fa-ae5a-7d888a3798f3"/>
    <ds:schemaRef ds:uri="948cea94-1e8c-446f-9884-17113eb86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Susan</dc:creator>
  <cp:keywords/>
  <dc:description/>
  <cp:lastModifiedBy>Rutz, Donna</cp:lastModifiedBy>
  <cp:revision>3</cp:revision>
  <dcterms:created xsi:type="dcterms:W3CDTF">2021-05-17T15:28:00Z</dcterms:created>
  <dcterms:modified xsi:type="dcterms:W3CDTF">2021-05-17T15:32:00Z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0x010100025512D665B3414593D5587830AE5887</vt:lpwstr>
  </property>
</Properties>
</file>